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29115" w14:textId="77777777" w:rsidR="00C60D72" w:rsidRPr="002C766D" w:rsidRDefault="00C60D72" w:rsidP="00BB1F57">
      <w:pPr>
        <w:widowControl w:val="0"/>
        <w:spacing w:line="276" w:lineRule="auto"/>
        <w:ind w:firstLine="709"/>
        <w:jc w:val="center"/>
        <w:rPr>
          <w:rFonts w:eastAsia="Times New Roman"/>
          <w:b/>
        </w:rPr>
      </w:pPr>
      <w:r w:rsidRPr="002C766D">
        <w:rPr>
          <w:rFonts w:eastAsia="Times New Roman"/>
          <w:b/>
        </w:rPr>
        <w:t>BİRİNCİ BÖLÜM</w:t>
      </w:r>
    </w:p>
    <w:p w14:paraId="1944AC3F" w14:textId="77777777" w:rsidR="00C60D72" w:rsidRPr="002C766D" w:rsidRDefault="00C60D72" w:rsidP="00BB1F57">
      <w:pPr>
        <w:widowControl w:val="0"/>
        <w:spacing w:line="276" w:lineRule="auto"/>
        <w:ind w:firstLine="709"/>
        <w:jc w:val="center"/>
        <w:rPr>
          <w:rFonts w:eastAsia="Times New Roman"/>
          <w:b/>
        </w:rPr>
      </w:pPr>
      <w:r w:rsidRPr="002C766D">
        <w:rPr>
          <w:rFonts w:eastAsia="Times New Roman"/>
          <w:b/>
        </w:rPr>
        <w:t>Amaç ve Kapsam, Dayanak ve Tanımlar</w:t>
      </w:r>
    </w:p>
    <w:p w14:paraId="7A90A9A6" w14:textId="77777777" w:rsidR="005D3BD6" w:rsidRPr="002C766D" w:rsidRDefault="005D3BD6" w:rsidP="00BB1F57">
      <w:pPr>
        <w:widowControl w:val="0"/>
        <w:spacing w:line="276" w:lineRule="auto"/>
        <w:ind w:firstLine="709"/>
        <w:jc w:val="both"/>
        <w:rPr>
          <w:rFonts w:eastAsia="Times New Roman"/>
          <w:b/>
        </w:rPr>
      </w:pPr>
    </w:p>
    <w:p w14:paraId="1AC9516C" w14:textId="77777777" w:rsidR="00C60D72" w:rsidRPr="002C766D" w:rsidRDefault="00C60D72" w:rsidP="00BB1F57">
      <w:pPr>
        <w:widowControl w:val="0"/>
        <w:spacing w:line="276" w:lineRule="auto"/>
        <w:ind w:firstLine="709"/>
        <w:jc w:val="both"/>
        <w:rPr>
          <w:rFonts w:eastAsia="Times New Roman"/>
          <w:b/>
        </w:rPr>
      </w:pPr>
      <w:r w:rsidRPr="002C766D">
        <w:rPr>
          <w:rFonts w:eastAsia="Times New Roman"/>
          <w:b/>
        </w:rPr>
        <w:t>Amaç ve kapsam</w:t>
      </w:r>
    </w:p>
    <w:p w14:paraId="3845697C" w14:textId="5F662EC1" w:rsidR="00C60D72" w:rsidRPr="002C766D" w:rsidRDefault="00F617C7" w:rsidP="00BB1F57">
      <w:pPr>
        <w:widowControl w:val="0"/>
        <w:spacing w:line="276" w:lineRule="auto"/>
        <w:ind w:firstLine="709"/>
        <w:jc w:val="both"/>
        <w:rPr>
          <w:rFonts w:eastAsia="Times New Roman"/>
        </w:rPr>
      </w:pPr>
      <w:r w:rsidRPr="002C766D">
        <w:rPr>
          <w:rFonts w:eastAsia="Times New Roman"/>
          <w:b/>
        </w:rPr>
        <w:t xml:space="preserve">MADDE </w:t>
      </w:r>
      <w:r w:rsidR="00C60D72" w:rsidRPr="002C766D">
        <w:rPr>
          <w:rFonts w:eastAsia="Times New Roman"/>
          <w:b/>
        </w:rPr>
        <w:t>1</w:t>
      </w:r>
      <w:r w:rsidRPr="002C766D">
        <w:rPr>
          <w:rFonts w:eastAsia="Times New Roman"/>
          <w:b/>
        </w:rPr>
        <w:t>-</w:t>
      </w:r>
      <w:r w:rsidR="00C43BCE" w:rsidRPr="002C766D">
        <w:rPr>
          <w:rFonts w:eastAsia="Times New Roman"/>
          <w:b/>
        </w:rPr>
        <w:t xml:space="preserve"> </w:t>
      </w:r>
      <w:r w:rsidR="00C60D72" w:rsidRPr="002C766D">
        <w:rPr>
          <w:rFonts w:eastAsia="Times New Roman"/>
          <w:b/>
        </w:rPr>
        <w:t>(1)</w:t>
      </w:r>
      <w:r w:rsidR="00C60D72" w:rsidRPr="002C766D">
        <w:rPr>
          <w:rFonts w:eastAsia="Times New Roman"/>
        </w:rPr>
        <w:t xml:space="preserve"> Bu Yönetmelik’in amacı </w:t>
      </w:r>
      <w:r w:rsidR="002D555E" w:rsidRPr="002C766D">
        <w:rPr>
          <w:rFonts w:eastAsia="Times New Roman"/>
        </w:rPr>
        <w:t>Gelirler Müdü</w:t>
      </w:r>
      <w:r w:rsidR="005E5AA9" w:rsidRPr="002C766D">
        <w:rPr>
          <w:rFonts w:eastAsia="Times New Roman"/>
        </w:rPr>
        <w:t>r</w:t>
      </w:r>
      <w:r w:rsidR="00C60D72" w:rsidRPr="002C766D">
        <w:rPr>
          <w:rFonts w:eastAsia="Times New Roman"/>
        </w:rPr>
        <w:t>lüğünün çalışma usul ve esaslarını düzenlemektir.</w:t>
      </w:r>
    </w:p>
    <w:p w14:paraId="59EC9E4D" w14:textId="1039AAC6" w:rsidR="00C60D72" w:rsidRPr="002C766D" w:rsidRDefault="00C60D72" w:rsidP="00BB1F57">
      <w:pPr>
        <w:widowControl w:val="0"/>
        <w:spacing w:line="276" w:lineRule="auto"/>
        <w:ind w:firstLine="709"/>
        <w:jc w:val="both"/>
        <w:rPr>
          <w:rFonts w:eastAsia="Times New Roman"/>
        </w:rPr>
      </w:pPr>
      <w:r w:rsidRPr="002C766D">
        <w:rPr>
          <w:rFonts w:eastAsia="Times New Roman"/>
          <w:b/>
        </w:rPr>
        <w:t>(2)</w:t>
      </w:r>
      <w:r w:rsidRPr="002C766D">
        <w:rPr>
          <w:rFonts w:eastAsia="Times New Roman"/>
        </w:rPr>
        <w:t xml:space="preserve"> Bu Yönetmelik, ilgili mevzuat çerçevesinde Talas Belediyesi </w:t>
      </w:r>
      <w:r w:rsidR="002D555E" w:rsidRPr="002C766D">
        <w:rPr>
          <w:rFonts w:eastAsia="Times New Roman"/>
        </w:rPr>
        <w:t>Gelirler Müdü</w:t>
      </w:r>
      <w:r w:rsidR="005E5AA9" w:rsidRPr="002C766D">
        <w:rPr>
          <w:rFonts w:eastAsia="Times New Roman"/>
        </w:rPr>
        <w:t>r</w:t>
      </w:r>
      <w:r w:rsidRPr="002C766D">
        <w:rPr>
          <w:rFonts w:eastAsia="Times New Roman"/>
        </w:rPr>
        <w:t>lüğünün görev, yetki ve çalışma usulü ile işleyişini kapsar.</w:t>
      </w:r>
    </w:p>
    <w:p w14:paraId="6581CB29" w14:textId="77777777" w:rsidR="00C60D72" w:rsidRPr="002C766D" w:rsidRDefault="00C60D72" w:rsidP="00BB1F57">
      <w:pPr>
        <w:widowControl w:val="0"/>
        <w:spacing w:line="276" w:lineRule="auto"/>
        <w:ind w:firstLine="709"/>
        <w:jc w:val="both"/>
        <w:rPr>
          <w:rFonts w:eastAsia="Times New Roman"/>
        </w:rPr>
      </w:pPr>
    </w:p>
    <w:p w14:paraId="3F5BBFE8" w14:textId="77777777" w:rsidR="00C60D72" w:rsidRPr="002C766D" w:rsidRDefault="00C60D72" w:rsidP="00BB1F57">
      <w:pPr>
        <w:widowControl w:val="0"/>
        <w:spacing w:line="276" w:lineRule="auto"/>
        <w:ind w:firstLine="709"/>
        <w:jc w:val="both"/>
        <w:rPr>
          <w:rFonts w:eastAsia="Times New Roman"/>
          <w:b/>
        </w:rPr>
      </w:pPr>
      <w:r w:rsidRPr="002C766D">
        <w:rPr>
          <w:rFonts w:eastAsia="Times New Roman"/>
          <w:b/>
        </w:rPr>
        <w:t>Dayanak</w:t>
      </w:r>
    </w:p>
    <w:p w14:paraId="3DDE0338" w14:textId="2E28D93C" w:rsidR="00170E86" w:rsidRPr="002C766D" w:rsidRDefault="00F617C7" w:rsidP="00BB1F57">
      <w:pPr>
        <w:widowControl w:val="0"/>
        <w:tabs>
          <w:tab w:val="left" w:pos="0"/>
        </w:tabs>
        <w:spacing w:line="276" w:lineRule="auto"/>
        <w:ind w:firstLine="709"/>
        <w:jc w:val="both"/>
        <w:rPr>
          <w:rFonts w:eastAsia="Times New Roman"/>
        </w:rPr>
      </w:pPr>
      <w:r w:rsidRPr="002C766D">
        <w:rPr>
          <w:rFonts w:eastAsia="Times New Roman"/>
          <w:b/>
        </w:rPr>
        <w:t xml:space="preserve">MADDE </w:t>
      </w:r>
      <w:r w:rsidR="00C60D72" w:rsidRPr="002C766D">
        <w:rPr>
          <w:rFonts w:eastAsia="Times New Roman"/>
          <w:b/>
        </w:rPr>
        <w:t>2</w:t>
      </w:r>
      <w:r w:rsidRPr="002C766D">
        <w:rPr>
          <w:rFonts w:eastAsia="Times New Roman"/>
          <w:b/>
        </w:rPr>
        <w:t>-</w:t>
      </w:r>
      <w:r w:rsidR="00C60D72" w:rsidRPr="002C766D">
        <w:rPr>
          <w:rFonts w:eastAsia="Times New Roman"/>
          <w:b/>
        </w:rPr>
        <w:t xml:space="preserve"> (1) </w:t>
      </w:r>
      <w:r w:rsidR="00170E86" w:rsidRPr="002C766D">
        <w:rPr>
          <w:rFonts w:eastAsia="Times New Roman"/>
        </w:rPr>
        <w:t>Bu Yönetmelik, 5216 sayılı Büyükşehir Belediye Kanunu</w:t>
      </w:r>
      <w:r w:rsidR="00EB7F4F" w:rsidRPr="002C766D">
        <w:rPr>
          <w:rFonts w:eastAsia="Times New Roman"/>
        </w:rPr>
        <w:t>,</w:t>
      </w:r>
      <w:r w:rsidR="00170E86" w:rsidRPr="002C766D">
        <w:rPr>
          <w:rFonts w:eastAsia="Times New Roman"/>
        </w:rPr>
        <w:t xml:space="preserve"> 5393 sayılı Belediye Kanunu</w:t>
      </w:r>
      <w:r w:rsidR="00EB7F4F" w:rsidRPr="002C766D">
        <w:rPr>
          <w:rFonts w:eastAsia="Times New Roman"/>
        </w:rPr>
        <w:t xml:space="preserve">, 2464 sayılı </w:t>
      </w:r>
      <w:r w:rsidR="00461409" w:rsidRPr="002C766D">
        <w:rPr>
          <w:rFonts w:eastAsia="Times New Roman"/>
        </w:rPr>
        <w:t xml:space="preserve">Belediye Gelirleri Kanunu, </w:t>
      </w:r>
      <w:r w:rsidR="00EB7F4F" w:rsidRPr="002C766D">
        <w:rPr>
          <w:rFonts w:eastAsia="Times New Roman"/>
        </w:rPr>
        <w:t>213 sayılı</w:t>
      </w:r>
      <w:r w:rsidR="00461409" w:rsidRPr="002C766D">
        <w:rPr>
          <w:rFonts w:eastAsia="Times New Roman"/>
        </w:rPr>
        <w:t xml:space="preserve"> Vergi Usul Kanunu, </w:t>
      </w:r>
      <w:r w:rsidR="00EB7F4F" w:rsidRPr="002C766D">
        <w:rPr>
          <w:rFonts w:eastAsia="Times New Roman"/>
        </w:rPr>
        <w:t>1319 sayı</w:t>
      </w:r>
      <w:r w:rsidR="00461409" w:rsidRPr="002C766D">
        <w:rPr>
          <w:rFonts w:eastAsia="Times New Roman"/>
        </w:rPr>
        <w:t>lı Emlak Vergi Kanunu</w:t>
      </w:r>
      <w:r w:rsidR="00DE3D1A" w:rsidRPr="002C766D">
        <w:rPr>
          <w:rFonts w:eastAsia="Times New Roman"/>
        </w:rPr>
        <w:t>, 2886 sayılı Devlet İhale Kanunu i</w:t>
      </w:r>
      <w:r w:rsidR="00B755B6" w:rsidRPr="002C766D">
        <w:rPr>
          <w:rFonts w:eastAsia="Times New Roman"/>
        </w:rPr>
        <w:t>le Talas Belediyesi Taşınmazlarının İdaresi Hakkında Yönetmelik</w:t>
      </w:r>
      <w:r w:rsidR="005848F0" w:rsidRPr="002C766D">
        <w:rPr>
          <w:rFonts w:eastAsia="Times New Roman"/>
        </w:rPr>
        <w:t xml:space="preserve"> </w:t>
      </w:r>
      <w:r w:rsidR="00170E86" w:rsidRPr="002C766D">
        <w:rPr>
          <w:rFonts w:eastAsia="Times New Roman"/>
        </w:rPr>
        <w:t>hükümlerine dayanılarak hazırlanmıştır.</w:t>
      </w:r>
    </w:p>
    <w:p w14:paraId="092E5051" w14:textId="77777777" w:rsidR="00C60D72" w:rsidRPr="002C766D" w:rsidRDefault="00C60D72" w:rsidP="00BB1F57">
      <w:pPr>
        <w:widowControl w:val="0"/>
        <w:spacing w:line="276" w:lineRule="auto"/>
        <w:ind w:firstLine="709"/>
        <w:jc w:val="both"/>
        <w:rPr>
          <w:rFonts w:eastAsia="Times New Roman"/>
        </w:rPr>
      </w:pPr>
    </w:p>
    <w:p w14:paraId="50CBE627" w14:textId="77777777" w:rsidR="00C60D72" w:rsidRPr="002C766D" w:rsidRDefault="00C60D72" w:rsidP="00BB1F57">
      <w:pPr>
        <w:widowControl w:val="0"/>
        <w:spacing w:line="276" w:lineRule="auto"/>
        <w:ind w:firstLine="709"/>
        <w:jc w:val="both"/>
        <w:rPr>
          <w:rFonts w:eastAsia="Times New Roman"/>
          <w:b/>
        </w:rPr>
      </w:pPr>
      <w:r w:rsidRPr="002C766D">
        <w:rPr>
          <w:rFonts w:eastAsia="Times New Roman"/>
          <w:b/>
        </w:rPr>
        <w:t>Tanımlar</w:t>
      </w:r>
    </w:p>
    <w:p w14:paraId="39493EE2" w14:textId="256FE37F" w:rsidR="00C60D72" w:rsidRPr="002C766D" w:rsidRDefault="00F617C7" w:rsidP="00BB1F57">
      <w:pPr>
        <w:widowControl w:val="0"/>
        <w:spacing w:line="276" w:lineRule="auto"/>
        <w:ind w:firstLine="709"/>
        <w:jc w:val="both"/>
        <w:rPr>
          <w:rFonts w:eastAsia="Times New Roman"/>
          <w:b/>
        </w:rPr>
      </w:pPr>
      <w:r w:rsidRPr="002C766D">
        <w:rPr>
          <w:rFonts w:eastAsia="Times New Roman"/>
          <w:b/>
        </w:rPr>
        <w:t xml:space="preserve">MADDE </w:t>
      </w:r>
      <w:r w:rsidR="00C60D72" w:rsidRPr="002C766D">
        <w:rPr>
          <w:rFonts w:eastAsia="Times New Roman"/>
          <w:b/>
        </w:rPr>
        <w:t>3</w:t>
      </w:r>
      <w:r w:rsidRPr="002C766D">
        <w:rPr>
          <w:rFonts w:eastAsia="Times New Roman"/>
          <w:b/>
        </w:rPr>
        <w:t>-</w:t>
      </w:r>
      <w:r w:rsidR="00C60D72" w:rsidRPr="002C766D">
        <w:rPr>
          <w:rFonts w:eastAsia="Times New Roman"/>
          <w:b/>
        </w:rPr>
        <w:t xml:space="preserve"> (1) </w:t>
      </w:r>
      <w:r w:rsidR="00C60D72" w:rsidRPr="002C766D">
        <w:rPr>
          <w:rFonts w:eastAsia="Times New Roman"/>
        </w:rPr>
        <w:t>Bu Yönetmelik’te geçen;</w:t>
      </w:r>
    </w:p>
    <w:p w14:paraId="49FE4057" w14:textId="77777777" w:rsidR="00C60D72" w:rsidRPr="002C766D" w:rsidRDefault="00BB1F57"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b/>
          <w:sz w:val="24"/>
          <w:szCs w:val="24"/>
        </w:rPr>
      </w:pPr>
      <w:r w:rsidRPr="002C766D">
        <w:rPr>
          <w:rFonts w:ascii="Times New Roman" w:eastAsia="Times New Roman" w:hAnsi="Times New Roman" w:cs="Times New Roman"/>
          <w:sz w:val="24"/>
          <w:szCs w:val="24"/>
        </w:rPr>
        <w:t>Belediye</w:t>
      </w:r>
      <w:r w:rsidRPr="002C766D">
        <w:rPr>
          <w:rFonts w:ascii="Times New Roman" w:eastAsia="Times New Roman" w:hAnsi="Times New Roman" w:cs="Times New Roman"/>
          <w:sz w:val="24"/>
          <w:szCs w:val="24"/>
        </w:rPr>
        <w:tab/>
      </w:r>
      <w:r w:rsidR="005003AB" w:rsidRPr="002C766D">
        <w:rPr>
          <w:rFonts w:ascii="Times New Roman" w:eastAsia="Times New Roman" w:hAnsi="Times New Roman" w:cs="Times New Roman"/>
          <w:sz w:val="24"/>
          <w:szCs w:val="24"/>
        </w:rPr>
        <w:tab/>
      </w:r>
      <w:r w:rsidR="00C60D72" w:rsidRPr="002C766D">
        <w:rPr>
          <w:rFonts w:ascii="Times New Roman" w:eastAsia="Times New Roman" w:hAnsi="Times New Roman" w:cs="Times New Roman"/>
          <w:sz w:val="24"/>
          <w:szCs w:val="24"/>
        </w:rPr>
        <w:t>: Talas Belediyesini,</w:t>
      </w:r>
    </w:p>
    <w:p w14:paraId="39F71416" w14:textId="77777777" w:rsidR="00C60D72" w:rsidRPr="002C766D" w:rsidRDefault="00C60D72"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b/>
          <w:sz w:val="24"/>
          <w:szCs w:val="24"/>
        </w:rPr>
      </w:pPr>
      <w:r w:rsidRPr="002C766D">
        <w:rPr>
          <w:rFonts w:ascii="Times New Roman" w:eastAsia="Times New Roman" w:hAnsi="Times New Roman" w:cs="Times New Roman"/>
          <w:sz w:val="24"/>
          <w:szCs w:val="24"/>
        </w:rPr>
        <w:t>Başkan</w:t>
      </w:r>
      <w:r w:rsidRPr="002C766D">
        <w:rPr>
          <w:rFonts w:ascii="Times New Roman" w:eastAsia="Times New Roman" w:hAnsi="Times New Roman" w:cs="Times New Roman"/>
          <w:sz w:val="24"/>
          <w:szCs w:val="24"/>
        </w:rPr>
        <w:tab/>
      </w:r>
      <w:r w:rsidR="005003AB" w:rsidRPr="002C766D">
        <w:rPr>
          <w:rFonts w:ascii="Times New Roman" w:eastAsia="Times New Roman" w:hAnsi="Times New Roman" w:cs="Times New Roman"/>
          <w:sz w:val="24"/>
          <w:szCs w:val="24"/>
        </w:rPr>
        <w:tab/>
      </w:r>
      <w:r w:rsidRPr="002C766D">
        <w:rPr>
          <w:rFonts w:ascii="Times New Roman" w:eastAsia="Times New Roman" w:hAnsi="Times New Roman" w:cs="Times New Roman"/>
          <w:sz w:val="24"/>
          <w:szCs w:val="24"/>
        </w:rPr>
        <w:t>: Talas Belediye Başkanı’nı,</w:t>
      </w:r>
    </w:p>
    <w:p w14:paraId="56CA5899" w14:textId="77777777" w:rsidR="00C60D72" w:rsidRPr="002C766D" w:rsidRDefault="00BB1F57"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b/>
          <w:sz w:val="24"/>
          <w:szCs w:val="24"/>
        </w:rPr>
      </w:pPr>
      <w:r w:rsidRPr="002C766D">
        <w:rPr>
          <w:rFonts w:ascii="Times New Roman" w:eastAsia="Times New Roman" w:hAnsi="Times New Roman" w:cs="Times New Roman"/>
          <w:sz w:val="24"/>
          <w:szCs w:val="24"/>
        </w:rPr>
        <w:t>Başkan Yardımcısı</w:t>
      </w:r>
      <w:r w:rsidR="005003AB" w:rsidRPr="002C766D">
        <w:rPr>
          <w:rFonts w:ascii="Times New Roman" w:eastAsia="Times New Roman" w:hAnsi="Times New Roman" w:cs="Times New Roman"/>
          <w:sz w:val="24"/>
          <w:szCs w:val="24"/>
        </w:rPr>
        <w:tab/>
      </w:r>
      <w:r w:rsidR="00C60D72" w:rsidRPr="002C766D">
        <w:rPr>
          <w:rFonts w:ascii="Times New Roman" w:eastAsia="Times New Roman" w:hAnsi="Times New Roman" w:cs="Times New Roman"/>
          <w:sz w:val="24"/>
          <w:szCs w:val="24"/>
        </w:rPr>
        <w:t>: Talas Belediye Başkanı Yardımcılarını,</w:t>
      </w:r>
    </w:p>
    <w:p w14:paraId="2BB5BFCC" w14:textId="77777777" w:rsidR="00C60D72" w:rsidRPr="002C766D" w:rsidRDefault="00C60D72"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sz w:val="24"/>
          <w:szCs w:val="24"/>
        </w:rPr>
      </w:pPr>
      <w:r w:rsidRPr="002C766D">
        <w:rPr>
          <w:rFonts w:ascii="Times New Roman" w:eastAsia="Times New Roman" w:hAnsi="Times New Roman" w:cs="Times New Roman"/>
          <w:sz w:val="24"/>
          <w:szCs w:val="24"/>
        </w:rPr>
        <w:t xml:space="preserve">Büyükşehir </w:t>
      </w:r>
      <w:r w:rsidRPr="002C766D">
        <w:rPr>
          <w:rFonts w:ascii="Times New Roman" w:eastAsia="Times New Roman" w:hAnsi="Times New Roman" w:cs="Times New Roman"/>
          <w:sz w:val="24"/>
          <w:szCs w:val="24"/>
        </w:rPr>
        <w:tab/>
      </w:r>
      <w:r w:rsidR="005003AB" w:rsidRPr="002C766D">
        <w:rPr>
          <w:rFonts w:ascii="Times New Roman" w:eastAsia="Times New Roman" w:hAnsi="Times New Roman" w:cs="Times New Roman"/>
          <w:sz w:val="24"/>
          <w:szCs w:val="24"/>
        </w:rPr>
        <w:tab/>
      </w:r>
      <w:r w:rsidRPr="002C766D">
        <w:rPr>
          <w:rFonts w:ascii="Times New Roman" w:eastAsia="Times New Roman" w:hAnsi="Times New Roman" w:cs="Times New Roman"/>
          <w:sz w:val="24"/>
          <w:szCs w:val="24"/>
        </w:rPr>
        <w:t>: Kayseri Büyükşehir Belediyesini,</w:t>
      </w:r>
    </w:p>
    <w:p w14:paraId="768BC342" w14:textId="6BA24A96" w:rsidR="00C60D72" w:rsidRPr="002C766D" w:rsidRDefault="00C60D72"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b/>
          <w:sz w:val="24"/>
          <w:szCs w:val="24"/>
        </w:rPr>
      </w:pPr>
      <w:r w:rsidRPr="002C766D">
        <w:rPr>
          <w:rFonts w:ascii="Times New Roman" w:eastAsia="Times New Roman" w:hAnsi="Times New Roman" w:cs="Times New Roman"/>
          <w:sz w:val="24"/>
          <w:szCs w:val="24"/>
        </w:rPr>
        <w:t>Müdürlük</w:t>
      </w:r>
      <w:r w:rsidRPr="002C766D">
        <w:rPr>
          <w:rFonts w:ascii="Times New Roman" w:eastAsia="Times New Roman" w:hAnsi="Times New Roman" w:cs="Times New Roman"/>
          <w:sz w:val="24"/>
          <w:szCs w:val="24"/>
        </w:rPr>
        <w:tab/>
      </w:r>
      <w:r w:rsidR="005003AB" w:rsidRPr="002C766D">
        <w:rPr>
          <w:rFonts w:ascii="Times New Roman" w:eastAsia="Times New Roman" w:hAnsi="Times New Roman" w:cs="Times New Roman"/>
          <w:sz w:val="24"/>
          <w:szCs w:val="24"/>
        </w:rPr>
        <w:tab/>
      </w:r>
      <w:r w:rsidRPr="002C766D">
        <w:rPr>
          <w:rFonts w:ascii="Times New Roman" w:eastAsia="Times New Roman" w:hAnsi="Times New Roman" w:cs="Times New Roman"/>
          <w:sz w:val="24"/>
          <w:szCs w:val="24"/>
        </w:rPr>
        <w:t xml:space="preserve">: </w:t>
      </w:r>
      <w:r w:rsidR="002D555E" w:rsidRPr="002C766D">
        <w:rPr>
          <w:rFonts w:ascii="Times New Roman" w:eastAsia="Times New Roman" w:hAnsi="Times New Roman" w:cs="Times New Roman"/>
          <w:sz w:val="24"/>
          <w:szCs w:val="24"/>
        </w:rPr>
        <w:t>Gelirler Müdü</w:t>
      </w:r>
      <w:r w:rsidR="005E5AA9" w:rsidRPr="002C766D">
        <w:rPr>
          <w:rFonts w:ascii="Times New Roman" w:eastAsia="Times New Roman" w:hAnsi="Times New Roman" w:cs="Times New Roman"/>
          <w:sz w:val="24"/>
          <w:szCs w:val="24"/>
        </w:rPr>
        <w:t>r</w:t>
      </w:r>
      <w:r w:rsidRPr="002C766D">
        <w:rPr>
          <w:rFonts w:ascii="Times New Roman" w:eastAsia="Times New Roman" w:hAnsi="Times New Roman" w:cs="Times New Roman"/>
          <w:sz w:val="24"/>
          <w:szCs w:val="24"/>
        </w:rPr>
        <w:t>lüğünü,</w:t>
      </w:r>
    </w:p>
    <w:p w14:paraId="6ACEA61F" w14:textId="415ACB43" w:rsidR="00C60D72" w:rsidRPr="002C766D" w:rsidRDefault="00C60D72"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b/>
          <w:sz w:val="24"/>
          <w:szCs w:val="24"/>
        </w:rPr>
      </w:pPr>
      <w:r w:rsidRPr="002C766D">
        <w:rPr>
          <w:rFonts w:ascii="Times New Roman" w:eastAsia="Times New Roman" w:hAnsi="Times New Roman" w:cs="Times New Roman"/>
          <w:sz w:val="24"/>
          <w:szCs w:val="24"/>
        </w:rPr>
        <w:t>Müdür</w:t>
      </w:r>
      <w:r w:rsidRPr="002C766D">
        <w:rPr>
          <w:rFonts w:ascii="Times New Roman" w:eastAsia="Times New Roman" w:hAnsi="Times New Roman" w:cs="Times New Roman"/>
          <w:sz w:val="24"/>
          <w:szCs w:val="24"/>
        </w:rPr>
        <w:tab/>
      </w:r>
      <w:r w:rsidR="005003AB" w:rsidRPr="002C766D">
        <w:rPr>
          <w:rFonts w:ascii="Times New Roman" w:eastAsia="Times New Roman" w:hAnsi="Times New Roman" w:cs="Times New Roman"/>
          <w:sz w:val="24"/>
          <w:szCs w:val="24"/>
        </w:rPr>
        <w:tab/>
      </w:r>
      <w:r w:rsidRPr="002C766D">
        <w:rPr>
          <w:rFonts w:ascii="Times New Roman" w:eastAsia="Times New Roman" w:hAnsi="Times New Roman" w:cs="Times New Roman"/>
          <w:sz w:val="24"/>
          <w:szCs w:val="24"/>
        </w:rPr>
        <w:t xml:space="preserve">: </w:t>
      </w:r>
      <w:r w:rsidR="002D555E" w:rsidRPr="002C766D">
        <w:rPr>
          <w:rFonts w:ascii="Times New Roman" w:eastAsia="Times New Roman" w:hAnsi="Times New Roman" w:cs="Times New Roman"/>
          <w:sz w:val="24"/>
          <w:szCs w:val="24"/>
        </w:rPr>
        <w:t>Gelirler Müdü</w:t>
      </w:r>
      <w:r w:rsidR="005E5AA9" w:rsidRPr="002C766D">
        <w:rPr>
          <w:rFonts w:ascii="Times New Roman" w:eastAsia="Times New Roman" w:hAnsi="Times New Roman" w:cs="Times New Roman"/>
          <w:sz w:val="24"/>
          <w:szCs w:val="24"/>
        </w:rPr>
        <w:t>r</w:t>
      </w:r>
      <w:r w:rsidRPr="002C766D">
        <w:rPr>
          <w:rFonts w:ascii="Times New Roman" w:eastAsia="Times New Roman" w:hAnsi="Times New Roman" w:cs="Times New Roman"/>
          <w:sz w:val="24"/>
          <w:szCs w:val="24"/>
        </w:rPr>
        <w:t>ü’nü,</w:t>
      </w:r>
    </w:p>
    <w:p w14:paraId="14C7E9E0" w14:textId="2242F178" w:rsidR="00C60D72" w:rsidRPr="002C766D" w:rsidRDefault="00C60D72"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sz w:val="24"/>
          <w:szCs w:val="24"/>
        </w:rPr>
      </w:pPr>
      <w:r w:rsidRPr="002C766D">
        <w:rPr>
          <w:rFonts w:ascii="Times New Roman" w:eastAsia="Times New Roman" w:hAnsi="Times New Roman" w:cs="Times New Roman"/>
          <w:sz w:val="24"/>
          <w:szCs w:val="24"/>
        </w:rPr>
        <w:t>Şef</w:t>
      </w:r>
      <w:r w:rsidRPr="002C766D">
        <w:rPr>
          <w:rFonts w:ascii="Times New Roman" w:eastAsia="Times New Roman" w:hAnsi="Times New Roman" w:cs="Times New Roman"/>
          <w:sz w:val="24"/>
          <w:szCs w:val="24"/>
        </w:rPr>
        <w:tab/>
      </w:r>
      <w:r w:rsidR="005003AB" w:rsidRPr="002C766D">
        <w:rPr>
          <w:rFonts w:ascii="Times New Roman" w:eastAsia="Times New Roman" w:hAnsi="Times New Roman" w:cs="Times New Roman"/>
          <w:sz w:val="24"/>
          <w:szCs w:val="24"/>
        </w:rPr>
        <w:tab/>
      </w:r>
      <w:r w:rsidRPr="002C766D">
        <w:rPr>
          <w:rFonts w:ascii="Times New Roman" w:eastAsia="Times New Roman" w:hAnsi="Times New Roman" w:cs="Times New Roman"/>
          <w:sz w:val="24"/>
          <w:szCs w:val="24"/>
        </w:rPr>
        <w:t xml:space="preserve">: </w:t>
      </w:r>
      <w:r w:rsidR="002D555E" w:rsidRPr="002C766D">
        <w:rPr>
          <w:rFonts w:ascii="Times New Roman" w:eastAsia="Times New Roman" w:hAnsi="Times New Roman" w:cs="Times New Roman"/>
          <w:sz w:val="24"/>
          <w:szCs w:val="24"/>
        </w:rPr>
        <w:t>Gelirler Müdü</w:t>
      </w:r>
      <w:r w:rsidR="005E5AA9" w:rsidRPr="002C766D">
        <w:rPr>
          <w:rFonts w:ascii="Times New Roman" w:eastAsia="Times New Roman" w:hAnsi="Times New Roman" w:cs="Times New Roman"/>
          <w:sz w:val="24"/>
          <w:szCs w:val="24"/>
        </w:rPr>
        <w:t>r</w:t>
      </w:r>
      <w:r w:rsidRPr="002C766D">
        <w:rPr>
          <w:rFonts w:ascii="Times New Roman" w:eastAsia="Times New Roman" w:hAnsi="Times New Roman" w:cs="Times New Roman"/>
          <w:sz w:val="24"/>
          <w:szCs w:val="24"/>
        </w:rPr>
        <w:t>lüğüne bağlı şefleri,</w:t>
      </w:r>
    </w:p>
    <w:p w14:paraId="5463FE88" w14:textId="246EF2EE" w:rsidR="00C60D72" w:rsidRPr="002C766D" w:rsidRDefault="00C60D72"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sz w:val="24"/>
          <w:szCs w:val="24"/>
        </w:rPr>
      </w:pPr>
      <w:r w:rsidRPr="002C766D">
        <w:rPr>
          <w:rFonts w:ascii="Times New Roman" w:eastAsia="Times New Roman" w:hAnsi="Times New Roman" w:cs="Times New Roman"/>
          <w:sz w:val="24"/>
          <w:szCs w:val="24"/>
        </w:rPr>
        <w:t>Personel</w:t>
      </w:r>
      <w:r w:rsidRPr="002C766D">
        <w:rPr>
          <w:rFonts w:ascii="Times New Roman" w:eastAsia="Times New Roman" w:hAnsi="Times New Roman" w:cs="Times New Roman"/>
          <w:sz w:val="24"/>
          <w:szCs w:val="24"/>
        </w:rPr>
        <w:tab/>
      </w:r>
      <w:r w:rsidR="005003AB" w:rsidRPr="002C766D">
        <w:rPr>
          <w:rFonts w:ascii="Times New Roman" w:eastAsia="Times New Roman" w:hAnsi="Times New Roman" w:cs="Times New Roman"/>
          <w:sz w:val="24"/>
          <w:szCs w:val="24"/>
        </w:rPr>
        <w:tab/>
      </w:r>
      <w:r w:rsidRPr="002C766D">
        <w:rPr>
          <w:rFonts w:ascii="Times New Roman" w:eastAsia="Times New Roman" w:hAnsi="Times New Roman" w:cs="Times New Roman"/>
          <w:sz w:val="24"/>
          <w:szCs w:val="24"/>
        </w:rPr>
        <w:t xml:space="preserve">: </w:t>
      </w:r>
      <w:r w:rsidR="002D555E" w:rsidRPr="002C766D">
        <w:rPr>
          <w:rFonts w:ascii="Times New Roman" w:eastAsia="Times New Roman" w:hAnsi="Times New Roman" w:cs="Times New Roman"/>
          <w:sz w:val="24"/>
          <w:szCs w:val="24"/>
        </w:rPr>
        <w:t>Gelirler Müdü</w:t>
      </w:r>
      <w:r w:rsidR="005E5AA9" w:rsidRPr="002C766D">
        <w:rPr>
          <w:rFonts w:ascii="Times New Roman" w:eastAsia="Times New Roman" w:hAnsi="Times New Roman" w:cs="Times New Roman"/>
          <w:sz w:val="24"/>
          <w:szCs w:val="24"/>
        </w:rPr>
        <w:t>r</w:t>
      </w:r>
      <w:r w:rsidRPr="002C766D">
        <w:rPr>
          <w:rFonts w:ascii="Times New Roman" w:eastAsia="Times New Roman" w:hAnsi="Times New Roman" w:cs="Times New Roman"/>
          <w:sz w:val="24"/>
          <w:szCs w:val="24"/>
        </w:rPr>
        <w:t>lüğünde çalışan kişileri,</w:t>
      </w:r>
    </w:p>
    <w:p w14:paraId="1B287E2D" w14:textId="3CC0C391" w:rsidR="00C60D72" w:rsidRPr="002C766D" w:rsidRDefault="00C60D72"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sz w:val="24"/>
          <w:szCs w:val="24"/>
        </w:rPr>
      </w:pPr>
      <w:r w:rsidRPr="002C766D">
        <w:rPr>
          <w:rFonts w:ascii="Times New Roman" w:eastAsia="Times New Roman" w:hAnsi="Times New Roman" w:cs="Times New Roman"/>
          <w:sz w:val="24"/>
          <w:szCs w:val="24"/>
        </w:rPr>
        <w:t>Yönetmelik</w:t>
      </w:r>
      <w:r w:rsidR="00215E32" w:rsidRPr="002C766D">
        <w:rPr>
          <w:rFonts w:ascii="Times New Roman" w:eastAsia="Times New Roman" w:hAnsi="Times New Roman" w:cs="Times New Roman"/>
          <w:sz w:val="24"/>
          <w:szCs w:val="24"/>
        </w:rPr>
        <w:tab/>
      </w:r>
      <w:r w:rsidR="00215E32" w:rsidRPr="002C766D">
        <w:rPr>
          <w:rFonts w:ascii="Times New Roman" w:eastAsia="Times New Roman" w:hAnsi="Times New Roman" w:cs="Times New Roman"/>
          <w:sz w:val="24"/>
          <w:szCs w:val="24"/>
        </w:rPr>
        <w:tab/>
      </w:r>
      <w:r w:rsidRPr="002C766D">
        <w:rPr>
          <w:rFonts w:ascii="Times New Roman" w:eastAsia="Times New Roman" w:hAnsi="Times New Roman" w:cs="Times New Roman"/>
          <w:sz w:val="24"/>
          <w:szCs w:val="24"/>
        </w:rPr>
        <w:t>:</w:t>
      </w:r>
      <w:r w:rsidR="00215E32" w:rsidRPr="002C766D">
        <w:rPr>
          <w:rFonts w:ascii="Times New Roman" w:eastAsia="Times New Roman" w:hAnsi="Times New Roman" w:cs="Times New Roman"/>
          <w:sz w:val="24"/>
          <w:szCs w:val="24"/>
        </w:rPr>
        <w:t xml:space="preserve"> </w:t>
      </w:r>
      <w:r w:rsidR="002D555E" w:rsidRPr="002C766D">
        <w:rPr>
          <w:rFonts w:ascii="Times New Roman" w:eastAsia="Times New Roman" w:hAnsi="Times New Roman" w:cs="Times New Roman"/>
          <w:sz w:val="24"/>
          <w:szCs w:val="24"/>
        </w:rPr>
        <w:t>Gelirler Müdü</w:t>
      </w:r>
      <w:r w:rsidR="005E5AA9" w:rsidRPr="002C766D">
        <w:rPr>
          <w:rFonts w:ascii="Times New Roman" w:eastAsia="Times New Roman" w:hAnsi="Times New Roman" w:cs="Times New Roman"/>
          <w:sz w:val="24"/>
          <w:szCs w:val="24"/>
        </w:rPr>
        <w:t>r</w:t>
      </w:r>
      <w:r w:rsidRPr="002C766D">
        <w:rPr>
          <w:rFonts w:ascii="Times New Roman" w:eastAsia="Times New Roman" w:hAnsi="Times New Roman" w:cs="Times New Roman"/>
          <w:sz w:val="24"/>
          <w:szCs w:val="24"/>
        </w:rPr>
        <w:t>lüğü Görev ve Çalışma Yönetmeliği’ni,</w:t>
      </w:r>
    </w:p>
    <w:p w14:paraId="7B7D44DC" w14:textId="77777777" w:rsidR="00C60D72" w:rsidRPr="002C766D" w:rsidRDefault="00C60D72" w:rsidP="005003AB">
      <w:pPr>
        <w:pStyle w:val="ListeParagraf"/>
        <w:widowControl w:val="0"/>
        <w:spacing w:after="0"/>
        <w:ind w:left="0" w:firstLine="709"/>
        <w:rPr>
          <w:rFonts w:ascii="Times New Roman" w:eastAsia="Times New Roman" w:hAnsi="Times New Roman" w:cs="Times New Roman"/>
          <w:sz w:val="24"/>
          <w:szCs w:val="24"/>
        </w:rPr>
      </w:pPr>
      <w:proofErr w:type="gramStart"/>
      <w:r w:rsidRPr="002C766D">
        <w:rPr>
          <w:rFonts w:ascii="Times New Roman" w:eastAsia="Times New Roman" w:hAnsi="Times New Roman" w:cs="Times New Roman"/>
          <w:sz w:val="24"/>
          <w:szCs w:val="24"/>
        </w:rPr>
        <w:t>ifade</w:t>
      </w:r>
      <w:proofErr w:type="gramEnd"/>
      <w:r w:rsidRPr="002C766D">
        <w:rPr>
          <w:rFonts w:ascii="Times New Roman" w:eastAsia="Times New Roman" w:hAnsi="Times New Roman" w:cs="Times New Roman"/>
          <w:sz w:val="24"/>
          <w:szCs w:val="24"/>
        </w:rPr>
        <w:t xml:space="preserve"> eder.</w:t>
      </w:r>
    </w:p>
    <w:p w14:paraId="0FC794D3" w14:textId="77777777" w:rsidR="001405D3" w:rsidRPr="002C766D" w:rsidRDefault="001405D3" w:rsidP="00BB1F57">
      <w:pPr>
        <w:pStyle w:val="ListeParagraf"/>
        <w:widowControl w:val="0"/>
        <w:spacing w:after="0"/>
        <w:ind w:left="0" w:firstLine="709"/>
        <w:jc w:val="both"/>
        <w:rPr>
          <w:rFonts w:ascii="Times New Roman" w:eastAsia="Times New Roman" w:hAnsi="Times New Roman" w:cs="Times New Roman"/>
          <w:sz w:val="24"/>
          <w:szCs w:val="24"/>
        </w:rPr>
      </w:pPr>
    </w:p>
    <w:p w14:paraId="76A52184" w14:textId="77777777" w:rsidR="00C60D72" w:rsidRPr="002C766D" w:rsidRDefault="00C60D72" w:rsidP="00BB1F57">
      <w:pPr>
        <w:spacing w:line="276" w:lineRule="auto"/>
        <w:ind w:firstLine="709"/>
        <w:jc w:val="center"/>
        <w:rPr>
          <w:b/>
        </w:rPr>
      </w:pPr>
      <w:r w:rsidRPr="002C766D">
        <w:rPr>
          <w:b/>
        </w:rPr>
        <w:t>İKİNCİ BÖLÜM</w:t>
      </w:r>
    </w:p>
    <w:p w14:paraId="3803AE01" w14:textId="77777777" w:rsidR="00C60D72" w:rsidRPr="002C766D" w:rsidRDefault="00C60D72" w:rsidP="00BB1F57">
      <w:pPr>
        <w:spacing w:line="276" w:lineRule="auto"/>
        <w:ind w:firstLine="709"/>
        <w:jc w:val="center"/>
        <w:rPr>
          <w:b/>
        </w:rPr>
      </w:pPr>
      <w:r w:rsidRPr="002C766D">
        <w:rPr>
          <w:b/>
        </w:rPr>
        <w:t>Teşkilat, Kuruluş ve Bağlılık</w:t>
      </w:r>
    </w:p>
    <w:p w14:paraId="5F38D0CE" w14:textId="77777777" w:rsidR="00C60D72" w:rsidRPr="002C766D" w:rsidRDefault="00C60D72" w:rsidP="00BB1F57">
      <w:pPr>
        <w:spacing w:line="276" w:lineRule="auto"/>
        <w:ind w:firstLine="709"/>
        <w:jc w:val="both"/>
        <w:rPr>
          <w:b/>
        </w:rPr>
      </w:pPr>
      <w:r w:rsidRPr="002C766D">
        <w:rPr>
          <w:b/>
        </w:rPr>
        <w:t>Teşkilat</w:t>
      </w:r>
    </w:p>
    <w:p w14:paraId="21AF5A83" w14:textId="0B1F1D35" w:rsidR="00C60D72" w:rsidRPr="002C766D" w:rsidRDefault="00F617C7" w:rsidP="00BB1F57">
      <w:pPr>
        <w:pStyle w:val="ListeParagraf"/>
        <w:spacing w:after="0"/>
        <w:ind w:left="0" w:firstLine="709"/>
        <w:jc w:val="both"/>
        <w:rPr>
          <w:rFonts w:ascii="Times New Roman" w:eastAsia="Times New Roman" w:hAnsi="Times New Roman" w:cs="Times New Roman"/>
          <w:sz w:val="24"/>
          <w:szCs w:val="24"/>
        </w:rPr>
      </w:pPr>
      <w:r w:rsidRPr="002C766D">
        <w:rPr>
          <w:rFonts w:ascii="Times New Roman" w:eastAsia="Times New Roman" w:hAnsi="Times New Roman" w:cs="Times New Roman"/>
          <w:b/>
          <w:sz w:val="24"/>
          <w:szCs w:val="24"/>
        </w:rPr>
        <w:t xml:space="preserve">MADDE </w:t>
      </w:r>
      <w:r w:rsidR="00C60D72" w:rsidRPr="002C766D">
        <w:rPr>
          <w:rFonts w:ascii="Times New Roman" w:eastAsia="Times New Roman" w:hAnsi="Times New Roman" w:cs="Times New Roman"/>
          <w:b/>
          <w:sz w:val="24"/>
          <w:szCs w:val="24"/>
        </w:rPr>
        <w:t>4</w:t>
      </w:r>
      <w:r w:rsidRPr="002C766D">
        <w:rPr>
          <w:rFonts w:ascii="Times New Roman" w:eastAsia="Times New Roman" w:hAnsi="Times New Roman" w:cs="Times New Roman"/>
          <w:b/>
          <w:sz w:val="24"/>
          <w:szCs w:val="24"/>
        </w:rPr>
        <w:t>-</w:t>
      </w:r>
      <w:r w:rsidR="00C60D72" w:rsidRPr="002C766D">
        <w:rPr>
          <w:rFonts w:ascii="Times New Roman" w:eastAsia="Times New Roman" w:hAnsi="Times New Roman" w:cs="Times New Roman"/>
          <w:b/>
          <w:sz w:val="24"/>
          <w:szCs w:val="24"/>
        </w:rPr>
        <w:t xml:space="preserve"> (1) </w:t>
      </w:r>
      <w:r w:rsidR="00C60D72" w:rsidRPr="002C766D">
        <w:rPr>
          <w:rFonts w:ascii="Times New Roman" w:eastAsia="Times New Roman" w:hAnsi="Times New Roman" w:cs="Times New Roman"/>
          <w:sz w:val="24"/>
          <w:szCs w:val="24"/>
        </w:rPr>
        <w:t>Müdürlük; Müdür, şefler ve diğer personelden oluşmaktadır.</w:t>
      </w:r>
    </w:p>
    <w:p w14:paraId="5F301620" w14:textId="77777777" w:rsidR="00C60D72" w:rsidRPr="002C766D" w:rsidRDefault="00C60D72" w:rsidP="00BB1F57">
      <w:pPr>
        <w:pStyle w:val="ListeParagraf"/>
        <w:tabs>
          <w:tab w:val="left" w:pos="1134"/>
        </w:tabs>
        <w:spacing w:after="0"/>
        <w:ind w:left="0" w:firstLine="709"/>
        <w:jc w:val="both"/>
        <w:rPr>
          <w:rFonts w:ascii="Times New Roman" w:eastAsia="Times New Roman" w:hAnsi="Times New Roman" w:cs="Times New Roman"/>
          <w:sz w:val="24"/>
          <w:szCs w:val="24"/>
        </w:rPr>
      </w:pPr>
      <w:r w:rsidRPr="002C766D">
        <w:rPr>
          <w:rFonts w:ascii="Times New Roman" w:eastAsia="Times New Roman" w:hAnsi="Times New Roman" w:cs="Times New Roman"/>
          <w:b/>
          <w:sz w:val="24"/>
          <w:szCs w:val="24"/>
        </w:rPr>
        <w:t xml:space="preserve">(2) </w:t>
      </w:r>
      <w:r w:rsidRPr="002C766D">
        <w:rPr>
          <w:rFonts w:ascii="Times New Roman" w:eastAsia="Times New Roman" w:hAnsi="Times New Roman" w:cs="Times New Roman"/>
          <w:sz w:val="24"/>
          <w:szCs w:val="24"/>
        </w:rPr>
        <w:t>Müdürlüğün teşkilat yapısı, ihtiyaca göre oluşturulacak şeflikler veya alt birimlerce yürütülür.</w:t>
      </w:r>
    </w:p>
    <w:p w14:paraId="52CDAEDA" w14:textId="77777777" w:rsidR="00471D4C" w:rsidRPr="002C766D" w:rsidRDefault="00471D4C" w:rsidP="00BB1F57">
      <w:pPr>
        <w:spacing w:line="276" w:lineRule="auto"/>
        <w:ind w:firstLine="709"/>
        <w:jc w:val="both"/>
        <w:rPr>
          <w:b/>
        </w:rPr>
      </w:pPr>
    </w:p>
    <w:p w14:paraId="37B9CA3F" w14:textId="77777777" w:rsidR="00C60D72" w:rsidRPr="002C766D" w:rsidRDefault="00C60D72" w:rsidP="00BB1F57">
      <w:pPr>
        <w:spacing w:line="276" w:lineRule="auto"/>
        <w:ind w:firstLine="709"/>
        <w:jc w:val="both"/>
        <w:rPr>
          <w:b/>
        </w:rPr>
      </w:pPr>
      <w:r w:rsidRPr="002C766D">
        <w:rPr>
          <w:b/>
        </w:rPr>
        <w:t>Kuruluş</w:t>
      </w:r>
    </w:p>
    <w:p w14:paraId="6D909FB0" w14:textId="7387D6CF" w:rsidR="00C60D72" w:rsidRPr="002C766D" w:rsidRDefault="00F617C7" w:rsidP="00BB1F57">
      <w:pPr>
        <w:pStyle w:val="ListeParagraf"/>
        <w:spacing w:after="0"/>
        <w:ind w:left="0" w:firstLine="709"/>
        <w:jc w:val="both"/>
        <w:rPr>
          <w:rFonts w:ascii="Times New Roman" w:eastAsia="Times New Roman" w:hAnsi="Times New Roman" w:cs="Times New Roman"/>
          <w:sz w:val="24"/>
          <w:szCs w:val="24"/>
        </w:rPr>
      </w:pPr>
      <w:r w:rsidRPr="002C766D">
        <w:rPr>
          <w:rFonts w:ascii="Times New Roman" w:eastAsia="Times New Roman" w:hAnsi="Times New Roman" w:cs="Times New Roman"/>
          <w:b/>
          <w:sz w:val="24"/>
          <w:szCs w:val="24"/>
        </w:rPr>
        <w:t xml:space="preserve">MADDE </w:t>
      </w:r>
      <w:r w:rsidR="00C60D72" w:rsidRPr="002C766D">
        <w:rPr>
          <w:rFonts w:ascii="Times New Roman" w:eastAsia="Times New Roman" w:hAnsi="Times New Roman" w:cs="Times New Roman"/>
          <w:b/>
          <w:sz w:val="24"/>
          <w:szCs w:val="24"/>
        </w:rPr>
        <w:t>5</w:t>
      </w:r>
      <w:r w:rsidRPr="002C766D">
        <w:rPr>
          <w:rFonts w:ascii="Times New Roman" w:eastAsia="Times New Roman" w:hAnsi="Times New Roman" w:cs="Times New Roman"/>
          <w:b/>
          <w:sz w:val="24"/>
          <w:szCs w:val="24"/>
        </w:rPr>
        <w:t>-</w:t>
      </w:r>
      <w:r w:rsidR="00C60D72" w:rsidRPr="002C766D">
        <w:rPr>
          <w:rFonts w:ascii="Times New Roman" w:eastAsia="Times New Roman" w:hAnsi="Times New Roman" w:cs="Times New Roman"/>
          <w:b/>
          <w:sz w:val="24"/>
          <w:szCs w:val="24"/>
        </w:rPr>
        <w:t xml:space="preserve"> (1) </w:t>
      </w:r>
      <w:r w:rsidR="00C60D72" w:rsidRPr="002C766D">
        <w:rPr>
          <w:rFonts w:ascii="Times New Roman" w:eastAsia="Times New Roman" w:hAnsi="Times New Roman" w:cs="Times New Roman"/>
          <w:sz w:val="24"/>
          <w:szCs w:val="24"/>
        </w:rPr>
        <w:t>Belediye ve Bağlı Kuruluşları ile Mahalli İdare Birlikleri Norm Kadro İlke ve Standartlarına Dair Yönetmelik hükümlerine istinad</w:t>
      </w:r>
      <w:bookmarkStart w:id="0" w:name="_GoBack"/>
      <w:bookmarkEnd w:id="0"/>
      <w:r w:rsidR="00C60D72" w:rsidRPr="002C766D">
        <w:rPr>
          <w:rFonts w:ascii="Times New Roman" w:eastAsia="Times New Roman" w:hAnsi="Times New Roman" w:cs="Times New Roman"/>
          <w:sz w:val="24"/>
          <w:szCs w:val="24"/>
        </w:rPr>
        <w:t>en</w:t>
      </w:r>
      <w:r w:rsidR="00FD2FAA" w:rsidRPr="002C766D">
        <w:rPr>
          <w:rFonts w:ascii="Times New Roman" w:eastAsia="Times New Roman" w:hAnsi="Times New Roman" w:cs="Times New Roman"/>
          <w:sz w:val="24"/>
          <w:szCs w:val="24"/>
        </w:rPr>
        <w:t xml:space="preserve"> </w:t>
      </w:r>
      <w:r w:rsidR="00C679B5">
        <w:rPr>
          <w:rFonts w:ascii="Times New Roman" w:eastAsia="Times New Roman" w:hAnsi="Times New Roman" w:cs="Times New Roman"/>
          <w:sz w:val="24"/>
          <w:szCs w:val="24"/>
        </w:rPr>
        <w:t>01.12.2025</w:t>
      </w:r>
      <w:r w:rsidR="004C0B00" w:rsidRPr="002C766D">
        <w:rPr>
          <w:rFonts w:ascii="Times New Roman" w:eastAsia="Times New Roman" w:hAnsi="Times New Roman" w:cs="Times New Roman"/>
          <w:sz w:val="24"/>
          <w:szCs w:val="24"/>
        </w:rPr>
        <w:t xml:space="preserve"> </w:t>
      </w:r>
      <w:r w:rsidR="00390384" w:rsidRPr="002C766D">
        <w:rPr>
          <w:rFonts w:ascii="Times New Roman" w:eastAsia="Times New Roman" w:hAnsi="Times New Roman" w:cs="Times New Roman"/>
          <w:sz w:val="24"/>
          <w:szCs w:val="24"/>
        </w:rPr>
        <w:t xml:space="preserve">tarihli ve </w:t>
      </w:r>
      <w:r w:rsidR="00C679B5">
        <w:rPr>
          <w:rFonts w:ascii="Times New Roman" w:eastAsia="Times New Roman" w:hAnsi="Times New Roman" w:cs="Times New Roman"/>
          <w:sz w:val="24"/>
          <w:szCs w:val="24"/>
        </w:rPr>
        <w:t xml:space="preserve">188 </w:t>
      </w:r>
      <w:r w:rsidR="00C60D72" w:rsidRPr="002C766D">
        <w:rPr>
          <w:rFonts w:ascii="Times New Roman" w:eastAsia="Times New Roman" w:hAnsi="Times New Roman" w:cs="Times New Roman"/>
          <w:sz w:val="24"/>
          <w:szCs w:val="24"/>
        </w:rPr>
        <w:t xml:space="preserve">sayılı Belediye Meclis Kararı’na istinaden kurulmuştur. </w:t>
      </w:r>
    </w:p>
    <w:p w14:paraId="604B03BE" w14:textId="77777777" w:rsidR="00037C02" w:rsidRPr="002C766D" w:rsidRDefault="00037C02" w:rsidP="00BB1F57">
      <w:pPr>
        <w:pStyle w:val="ListeParagraf"/>
        <w:spacing w:after="0"/>
        <w:ind w:left="0" w:firstLine="709"/>
        <w:jc w:val="both"/>
        <w:rPr>
          <w:rFonts w:ascii="Times New Roman" w:eastAsia="Times New Roman" w:hAnsi="Times New Roman" w:cs="Times New Roman"/>
          <w:sz w:val="24"/>
          <w:szCs w:val="24"/>
        </w:rPr>
      </w:pPr>
    </w:p>
    <w:p w14:paraId="586167F3" w14:textId="62B06B61" w:rsidR="00C60D72" w:rsidRPr="002C766D" w:rsidRDefault="00C60D72" w:rsidP="00BB1F57">
      <w:pPr>
        <w:spacing w:line="276" w:lineRule="auto"/>
        <w:ind w:firstLine="709"/>
        <w:jc w:val="both"/>
        <w:rPr>
          <w:b/>
        </w:rPr>
      </w:pPr>
      <w:r w:rsidRPr="002C766D">
        <w:rPr>
          <w:b/>
        </w:rPr>
        <w:t>Bağlılık</w:t>
      </w:r>
    </w:p>
    <w:p w14:paraId="2BDDC658" w14:textId="2C6EE739" w:rsidR="00C60D72" w:rsidRPr="002C766D" w:rsidRDefault="00F617C7" w:rsidP="00BB1F57">
      <w:pPr>
        <w:pStyle w:val="ListeParagraf"/>
        <w:spacing w:after="0"/>
        <w:ind w:left="0" w:firstLine="709"/>
        <w:jc w:val="both"/>
        <w:rPr>
          <w:rFonts w:ascii="Times New Roman" w:hAnsi="Times New Roman" w:cs="Times New Roman"/>
          <w:sz w:val="24"/>
          <w:szCs w:val="24"/>
        </w:rPr>
      </w:pPr>
      <w:r w:rsidRPr="002C766D">
        <w:rPr>
          <w:rFonts w:ascii="Times New Roman" w:eastAsia="Times New Roman" w:hAnsi="Times New Roman" w:cs="Times New Roman"/>
          <w:b/>
          <w:sz w:val="24"/>
          <w:szCs w:val="24"/>
        </w:rPr>
        <w:t xml:space="preserve">MADDE </w:t>
      </w:r>
      <w:r w:rsidR="00C60D72" w:rsidRPr="002C766D">
        <w:rPr>
          <w:rFonts w:ascii="Times New Roman" w:eastAsia="Times New Roman" w:hAnsi="Times New Roman" w:cs="Times New Roman"/>
          <w:b/>
          <w:sz w:val="24"/>
          <w:szCs w:val="24"/>
        </w:rPr>
        <w:t>6</w:t>
      </w:r>
      <w:r w:rsidRPr="002C766D">
        <w:rPr>
          <w:rFonts w:ascii="Times New Roman" w:eastAsia="Times New Roman" w:hAnsi="Times New Roman" w:cs="Times New Roman"/>
          <w:b/>
          <w:sz w:val="24"/>
          <w:szCs w:val="24"/>
        </w:rPr>
        <w:t>-</w:t>
      </w:r>
      <w:r w:rsidR="00C60D72" w:rsidRPr="002C766D">
        <w:rPr>
          <w:rFonts w:ascii="Times New Roman" w:eastAsia="Times New Roman" w:hAnsi="Times New Roman" w:cs="Times New Roman"/>
          <w:b/>
          <w:sz w:val="24"/>
          <w:szCs w:val="24"/>
        </w:rPr>
        <w:t xml:space="preserve"> (1) </w:t>
      </w:r>
      <w:r w:rsidR="002D555E" w:rsidRPr="002C766D">
        <w:rPr>
          <w:rFonts w:ascii="Times New Roman" w:eastAsia="Times New Roman" w:hAnsi="Times New Roman" w:cs="Times New Roman"/>
          <w:sz w:val="24"/>
          <w:szCs w:val="24"/>
        </w:rPr>
        <w:t>Gelirler Müdü</w:t>
      </w:r>
      <w:r w:rsidR="005E5AA9" w:rsidRPr="002C766D">
        <w:rPr>
          <w:rFonts w:ascii="Times New Roman" w:eastAsia="Times New Roman" w:hAnsi="Times New Roman" w:cs="Times New Roman"/>
          <w:sz w:val="24"/>
          <w:szCs w:val="24"/>
        </w:rPr>
        <w:t>r</w:t>
      </w:r>
      <w:r w:rsidR="00C60D72" w:rsidRPr="002C766D">
        <w:rPr>
          <w:rFonts w:ascii="Times New Roman" w:eastAsia="Times New Roman" w:hAnsi="Times New Roman" w:cs="Times New Roman"/>
          <w:sz w:val="24"/>
          <w:szCs w:val="24"/>
        </w:rPr>
        <w:t>lüğünün bağlılık durumu, B</w:t>
      </w:r>
      <w:r w:rsidR="00C60D72" w:rsidRPr="002C766D">
        <w:rPr>
          <w:rFonts w:ascii="Times New Roman" w:hAnsi="Times New Roman" w:cs="Times New Roman"/>
          <w:sz w:val="24"/>
          <w:szCs w:val="24"/>
        </w:rPr>
        <w:t xml:space="preserve">aşkan tarafından onaylanarak yayınlanan </w:t>
      </w:r>
      <w:r w:rsidR="00C60D72" w:rsidRPr="002C766D">
        <w:rPr>
          <w:rFonts w:ascii="Times New Roman" w:eastAsia="Times New Roman" w:hAnsi="Times New Roman" w:cs="Times New Roman"/>
          <w:sz w:val="24"/>
          <w:szCs w:val="24"/>
        </w:rPr>
        <w:t>Teşkilat Şeması ile belirtilir.</w:t>
      </w:r>
    </w:p>
    <w:p w14:paraId="2E305146" w14:textId="77777777" w:rsidR="00FD2FAA" w:rsidRPr="002C766D" w:rsidRDefault="00FD2FAA" w:rsidP="00BB1F57">
      <w:pPr>
        <w:spacing w:line="276" w:lineRule="auto"/>
        <w:ind w:firstLine="709"/>
        <w:jc w:val="center"/>
        <w:rPr>
          <w:b/>
        </w:rPr>
      </w:pPr>
    </w:p>
    <w:p w14:paraId="37D26B89" w14:textId="77777777" w:rsidR="00C60D72" w:rsidRPr="002C766D" w:rsidRDefault="00C60D72" w:rsidP="00BB1F57">
      <w:pPr>
        <w:spacing w:line="276" w:lineRule="auto"/>
        <w:ind w:firstLine="709"/>
        <w:jc w:val="center"/>
        <w:rPr>
          <w:b/>
        </w:rPr>
      </w:pPr>
      <w:r w:rsidRPr="002C766D">
        <w:rPr>
          <w:b/>
        </w:rPr>
        <w:t>ÜÇÜNCÜ BÖLÜM</w:t>
      </w:r>
    </w:p>
    <w:p w14:paraId="1E74361F" w14:textId="77777777" w:rsidR="00C60D72" w:rsidRPr="002C766D" w:rsidRDefault="00C60D72" w:rsidP="00BB1F57">
      <w:pPr>
        <w:spacing w:line="276" w:lineRule="auto"/>
        <w:ind w:firstLine="709"/>
        <w:jc w:val="center"/>
        <w:rPr>
          <w:b/>
        </w:rPr>
      </w:pPr>
      <w:r w:rsidRPr="002C766D">
        <w:rPr>
          <w:b/>
        </w:rPr>
        <w:t>Görev, Yetki ve Sorumluluk</w:t>
      </w:r>
    </w:p>
    <w:p w14:paraId="6B4D0472" w14:textId="3E5776C8" w:rsidR="00C60D72" w:rsidRPr="002C766D" w:rsidRDefault="005848F0" w:rsidP="00BB1F57">
      <w:pPr>
        <w:spacing w:line="276" w:lineRule="auto"/>
        <w:ind w:firstLine="709"/>
        <w:jc w:val="both"/>
        <w:rPr>
          <w:b/>
        </w:rPr>
      </w:pPr>
      <w:r w:rsidRPr="002C766D">
        <w:rPr>
          <w:b/>
        </w:rPr>
        <w:t>Müdürlüğün görev, yetki ve sorumluluğu</w:t>
      </w:r>
    </w:p>
    <w:p w14:paraId="04B08AAB" w14:textId="3797AAFC" w:rsidR="00ED4BE6" w:rsidRPr="002C766D" w:rsidRDefault="00F617C7" w:rsidP="00F53A0E">
      <w:pPr>
        <w:widowControl w:val="0"/>
        <w:tabs>
          <w:tab w:val="left" w:pos="0"/>
        </w:tabs>
        <w:spacing w:line="276" w:lineRule="auto"/>
        <w:ind w:firstLine="709"/>
        <w:jc w:val="both"/>
        <w:rPr>
          <w:rFonts w:eastAsia="Times New Roman"/>
        </w:rPr>
      </w:pPr>
      <w:r w:rsidRPr="002C766D">
        <w:rPr>
          <w:rFonts w:eastAsia="Times New Roman"/>
          <w:b/>
        </w:rPr>
        <w:t xml:space="preserve">MADDE </w:t>
      </w:r>
      <w:r w:rsidR="001F7C92" w:rsidRPr="002C766D">
        <w:rPr>
          <w:rFonts w:eastAsia="Times New Roman"/>
          <w:b/>
        </w:rPr>
        <w:t>7</w:t>
      </w:r>
      <w:r w:rsidRPr="002C766D">
        <w:rPr>
          <w:rFonts w:eastAsia="Times New Roman"/>
          <w:b/>
        </w:rPr>
        <w:t>-</w:t>
      </w:r>
      <w:r w:rsidR="001F7C92" w:rsidRPr="002C766D">
        <w:rPr>
          <w:rFonts w:eastAsia="Times New Roman"/>
          <w:b/>
        </w:rPr>
        <w:t xml:space="preserve"> (1)</w:t>
      </w:r>
      <w:r w:rsidR="001F7C92" w:rsidRPr="002C766D">
        <w:rPr>
          <w:rFonts w:eastAsia="Times New Roman"/>
        </w:rPr>
        <w:t xml:space="preserve"> Aşağıda belirtilen görevler, Müdürlük tarafından yürütülür:</w:t>
      </w:r>
    </w:p>
    <w:p w14:paraId="5EB3E780" w14:textId="546880CF" w:rsidR="00215E32" w:rsidRPr="002C766D" w:rsidRDefault="00215E32" w:rsidP="00980F5A">
      <w:pPr>
        <w:pStyle w:val="ListeParagraf"/>
        <w:widowControl w:val="0"/>
        <w:numPr>
          <w:ilvl w:val="0"/>
          <w:numId w:val="49"/>
        </w:numPr>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t>Hazineye ait tescilsiz arazileri</w:t>
      </w:r>
      <w:r w:rsidR="001D1F59" w:rsidRPr="002C766D">
        <w:rPr>
          <w:rFonts w:ascii="Times New Roman" w:hAnsi="Times New Roman" w:cs="Times New Roman"/>
          <w:bCs/>
          <w:color w:val="000000" w:themeColor="text1"/>
          <w:sz w:val="24"/>
          <w:szCs w:val="24"/>
        </w:rPr>
        <w:t xml:space="preserve"> </w:t>
      </w:r>
      <w:r w:rsidRPr="002C766D">
        <w:rPr>
          <w:rFonts w:ascii="Times New Roman" w:hAnsi="Times New Roman" w:cs="Times New Roman"/>
          <w:bCs/>
          <w:color w:val="000000" w:themeColor="text1"/>
          <w:sz w:val="24"/>
          <w:szCs w:val="24"/>
        </w:rPr>
        <w:t>tespit</w:t>
      </w:r>
      <w:r w:rsidR="001D1F59" w:rsidRPr="002C766D">
        <w:rPr>
          <w:rFonts w:ascii="Times New Roman" w:hAnsi="Times New Roman" w:cs="Times New Roman"/>
          <w:bCs/>
          <w:color w:val="000000" w:themeColor="text1"/>
          <w:sz w:val="24"/>
          <w:szCs w:val="24"/>
        </w:rPr>
        <w:t xml:space="preserve"> ederek </w:t>
      </w:r>
      <w:r w:rsidRPr="002C766D">
        <w:rPr>
          <w:rFonts w:ascii="Times New Roman" w:hAnsi="Times New Roman" w:cs="Times New Roman"/>
          <w:bCs/>
          <w:color w:val="000000" w:themeColor="text1"/>
          <w:sz w:val="24"/>
          <w:szCs w:val="24"/>
        </w:rPr>
        <w:t>tescil işlemlerini</w:t>
      </w:r>
      <w:r w:rsidR="00FC0895" w:rsidRPr="002C766D">
        <w:rPr>
          <w:rFonts w:ascii="Times New Roman" w:hAnsi="Times New Roman" w:cs="Times New Roman"/>
          <w:bCs/>
          <w:color w:val="000000" w:themeColor="text1"/>
          <w:sz w:val="24"/>
          <w:szCs w:val="24"/>
        </w:rPr>
        <w:t xml:space="preserve"> yaptırmak,</w:t>
      </w:r>
    </w:p>
    <w:p w14:paraId="36C50EC4" w14:textId="193DDB99" w:rsidR="00215E32" w:rsidRPr="002C766D" w:rsidRDefault="00215E32" w:rsidP="00980F5A">
      <w:pPr>
        <w:pStyle w:val="ListeParagraf"/>
        <w:widowControl w:val="0"/>
        <w:numPr>
          <w:ilvl w:val="0"/>
          <w:numId w:val="49"/>
        </w:numPr>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t>Tescil işlemleri yapılan arazilerin Hazineden ücreti mukabilinde veya takas sureti ile Belediyeye alınması ve bunların takiplerini</w:t>
      </w:r>
      <w:r w:rsidR="00FC0895" w:rsidRPr="002C766D">
        <w:rPr>
          <w:rFonts w:ascii="Times New Roman" w:hAnsi="Times New Roman" w:cs="Times New Roman"/>
          <w:bCs/>
          <w:color w:val="000000" w:themeColor="text1"/>
          <w:sz w:val="24"/>
          <w:szCs w:val="24"/>
        </w:rPr>
        <w:t xml:space="preserve"> yapmak,</w:t>
      </w:r>
    </w:p>
    <w:p w14:paraId="296B0761" w14:textId="4AAF962B" w:rsidR="00215E32" w:rsidRPr="002C766D" w:rsidRDefault="00215E32" w:rsidP="00980F5A">
      <w:pPr>
        <w:pStyle w:val="ListeParagraf"/>
        <w:widowControl w:val="0"/>
        <w:numPr>
          <w:ilvl w:val="0"/>
          <w:numId w:val="49"/>
        </w:numPr>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t>Mülkiyeti Hazineye ait olan imar planları içerisinde bulunan taşınmazların ücreti mukabilinde veya bedelsiz olarak belediyeye alınması bunlarla ilgili her türlü işlemleri</w:t>
      </w:r>
      <w:r w:rsidR="00FC0895" w:rsidRPr="002C766D">
        <w:rPr>
          <w:rFonts w:ascii="Times New Roman" w:hAnsi="Times New Roman" w:cs="Times New Roman"/>
          <w:bCs/>
          <w:color w:val="000000" w:themeColor="text1"/>
          <w:sz w:val="24"/>
          <w:szCs w:val="24"/>
        </w:rPr>
        <w:t xml:space="preserve"> yapmak,</w:t>
      </w:r>
    </w:p>
    <w:p w14:paraId="3A5B933F" w14:textId="70F50775" w:rsidR="001D1F59" w:rsidRPr="002C766D" w:rsidRDefault="00215E32" w:rsidP="00980F5A">
      <w:pPr>
        <w:pStyle w:val="ListeParagraf"/>
        <w:widowControl w:val="0"/>
        <w:numPr>
          <w:ilvl w:val="0"/>
          <w:numId w:val="49"/>
        </w:numPr>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t>Mülkiyeti Hazineye ait imar planlarında sosyal tesis, okul alanı, cami, park vs. gibi olan alanların mülkiyetlerinin alınması ile ilgili bütün çalışmaları</w:t>
      </w:r>
      <w:r w:rsidR="00FC0895" w:rsidRPr="002C766D">
        <w:rPr>
          <w:rFonts w:ascii="Times New Roman" w:hAnsi="Times New Roman" w:cs="Times New Roman"/>
          <w:bCs/>
          <w:color w:val="000000" w:themeColor="text1"/>
          <w:sz w:val="24"/>
          <w:szCs w:val="24"/>
        </w:rPr>
        <w:t xml:space="preserve"> yapmak,</w:t>
      </w:r>
    </w:p>
    <w:p w14:paraId="727E952B" w14:textId="0043E4F5" w:rsidR="001D1F59" w:rsidRPr="002C766D" w:rsidRDefault="00215E32" w:rsidP="00980F5A">
      <w:pPr>
        <w:pStyle w:val="ListeParagraf"/>
        <w:widowControl w:val="0"/>
        <w:numPr>
          <w:ilvl w:val="0"/>
          <w:numId w:val="49"/>
        </w:numPr>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t>Mülkiyeti Belediyeye ait imar planında çeşitli alanda kalan taşınmazları ihtiyaç duyulduğunda ilgili bakanlıklarla takas, trampa, mahsuplaşma gibi iş ve işlemleri</w:t>
      </w:r>
      <w:r w:rsidR="00FC0895" w:rsidRPr="002C766D">
        <w:rPr>
          <w:rFonts w:ascii="Times New Roman" w:hAnsi="Times New Roman" w:cs="Times New Roman"/>
          <w:bCs/>
          <w:color w:val="000000" w:themeColor="text1"/>
          <w:sz w:val="24"/>
          <w:szCs w:val="24"/>
        </w:rPr>
        <w:t xml:space="preserve"> yürütmek,</w:t>
      </w:r>
    </w:p>
    <w:p w14:paraId="5E0B7BD8" w14:textId="5764A9E4" w:rsidR="001D1F59" w:rsidRPr="002C766D" w:rsidRDefault="00215E32" w:rsidP="00980F5A">
      <w:pPr>
        <w:pStyle w:val="ListeParagraf"/>
        <w:widowControl w:val="0"/>
        <w:numPr>
          <w:ilvl w:val="0"/>
          <w:numId w:val="49"/>
        </w:numPr>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t xml:space="preserve">İlçe sınırlarımız içerisinde ilan edilmiş ve edilecek gecekondu önleme bölgeleri ile ilgili iş ve işlemlerin bütünü ile takip ederek </w:t>
      </w:r>
      <w:r w:rsidR="00FC0895" w:rsidRPr="002C766D">
        <w:rPr>
          <w:rFonts w:ascii="Times New Roman" w:hAnsi="Times New Roman" w:cs="Times New Roman"/>
          <w:bCs/>
          <w:color w:val="000000" w:themeColor="text1"/>
          <w:sz w:val="24"/>
          <w:szCs w:val="24"/>
        </w:rPr>
        <w:t>sonuçlandırmak,</w:t>
      </w:r>
    </w:p>
    <w:p w14:paraId="799C135E" w14:textId="7300BA02" w:rsidR="00980F5A" w:rsidRPr="002C766D" w:rsidRDefault="001D1F59" w:rsidP="00BF76AA">
      <w:pPr>
        <w:pStyle w:val="ListeParagraf"/>
        <w:widowControl w:val="0"/>
        <w:numPr>
          <w:ilvl w:val="0"/>
          <w:numId w:val="49"/>
        </w:numPr>
        <w:shd w:val="clear" w:color="auto" w:fill="FFFFFF"/>
        <w:spacing w:before="300" w:after="0"/>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t xml:space="preserve">İlçe sınırlarımız içerisinde 5393 sayılı Belediye Kanunu'nun 73'üncü maddesi ile ilgili Hazineye ait arazilerde hazırlık çalışmaları </w:t>
      </w:r>
      <w:r w:rsidR="00FC0895" w:rsidRPr="002C766D">
        <w:rPr>
          <w:rFonts w:ascii="Times New Roman" w:hAnsi="Times New Roman" w:cs="Times New Roman"/>
          <w:bCs/>
          <w:color w:val="000000" w:themeColor="text1"/>
          <w:sz w:val="24"/>
          <w:szCs w:val="24"/>
        </w:rPr>
        <w:t>yapmak,</w:t>
      </w:r>
    </w:p>
    <w:p w14:paraId="5EC5BB5D" w14:textId="73F2DF76" w:rsidR="00EC7F79" w:rsidRPr="002C766D" w:rsidRDefault="00EC7F79" w:rsidP="0008713D">
      <w:pPr>
        <w:pStyle w:val="ListeParagraf"/>
        <w:widowControl w:val="0"/>
        <w:numPr>
          <w:ilvl w:val="0"/>
          <w:numId w:val="49"/>
        </w:numPr>
        <w:shd w:val="clear" w:color="auto" w:fill="FFFFFF"/>
        <w:spacing w:before="300" w:after="0"/>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t xml:space="preserve">Belediyenin özel mülkiyetindeki veya tasarrufu altındaki taşınmazların satışı, kiraya verilmesi ve diğer kamu kurum ve kuruluşları tarafından Talas Belediyesine kiralanan, tahsis edilen ya da irtifak hakkı tesis edilen taşınmazların kiraya verilmesi, ön izin ve kullanma izni verilmesi ile </w:t>
      </w:r>
      <w:proofErr w:type="spellStart"/>
      <w:r w:rsidR="002942F1" w:rsidRPr="002C766D">
        <w:rPr>
          <w:rFonts w:ascii="Times New Roman" w:hAnsi="Times New Roman" w:cs="Times New Roman"/>
          <w:bCs/>
          <w:color w:val="000000" w:themeColor="text1"/>
          <w:sz w:val="24"/>
          <w:szCs w:val="24"/>
        </w:rPr>
        <w:t>ecrimisil</w:t>
      </w:r>
      <w:proofErr w:type="spellEnd"/>
      <w:r w:rsidR="002942F1" w:rsidRPr="002C766D">
        <w:rPr>
          <w:rFonts w:ascii="Times New Roman" w:hAnsi="Times New Roman" w:cs="Times New Roman"/>
          <w:bCs/>
          <w:color w:val="000000" w:themeColor="text1"/>
          <w:sz w:val="24"/>
          <w:szCs w:val="24"/>
        </w:rPr>
        <w:t xml:space="preserve">, tahliye, </w:t>
      </w:r>
      <w:r w:rsidRPr="002C766D">
        <w:rPr>
          <w:rFonts w:ascii="Times New Roman" w:hAnsi="Times New Roman" w:cs="Times New Roman"/>
          <w:bCs/>
          <w:color w:val="000000" w:themeColor="text1"/>
          <w:sz w:val="24"/>
          <w:szCs w:val="24"/>
        </w:rPr>
        <w:t xml:space="preserve">satış, kiralama ve kullanımlarına </w:t>
      </w:r>
      <w:r w:rsidR="002942F1" w:rsidRPr="002C766D">
        <w:rPr>
          <w:rFonts w:ascii="Times New Roman" w:hAnsi="Times New Roman" w:cs="Times New Roman"/>
          <w:bCs/>
          <w:color w:val="000000" w:themeColor="text1"/>
          <w:sz w:val="24"/>
          <w:szCs w:val="24"/>
        </w:rPr>
        <w:t>ait</w:t>
      </w:r>
      <w:r w:rsidR="00FC0895" w:rsidRPr="002C766D">
        <w:rPr>
          <w:rFonts w:ascii="Times New Roman" w:hAnsi="Times New Roman" w:cs="Times New Roman"/>
          <w:bCs/>
          <w:color w:val="000000" w:themeColor="text1"/>
          <w:sz w:val="24"/>
          <w:szCs w:val="24"/>
        </w:rPr>
        <w:t xml:space="preserve"> iş ve işlemleri yürütmek,</w:t>
      </w:r>
    </w:p>
    <w:p w14:paraId="0044B67C" w14:textId="01F11257" w:rsidR="00FC0895" w:rsidRPr="002C766D" w:rsidRDefault="00FC0895" w:rsidP="00FC0895">
      <w:pPr>
        <w:pStyle w:val="ListeParagraf"/>
        <w:widowControl w:val="0"/>
        <w:numPr>
          <w:ilvl w:val="0"/>
          <w:numId w:val="49"/>
        </w:numPr>
        <w:shd w:val="clear" w:color="auto" w:fill="FFFFFF"/>
        <w:spacing w:before="300" w:after="0"/>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t>Belediyemiz bünyesinde ilgili birimlerce şartnameleri hazırlanarak gönderilen gelir getirici ihale dosyalarının 2886 sayılı Kanun kapsamında iş ve işlemlerini yürütmek,</w:t>
      </w:r>
    </w:p>
    <w:p w14:paraId="5522BDAF" w14:textId="38E7CAB9" w:rsidR="00980F5A" w:rsidRPr="002C766D" w:rsidRDefault="00BC14AA" w:rsidP="000C7097">
      <w:pPr>
        <w:pStyle w:val="ListeParagraf"/>
        <w:widowControl w:val="0"/>
        <w:numPr>
          <w:ilvl w:val="0"/>
          <w:numId w:val="49"/>
        </w:numPr>
        <w:shd w:val="clear" w:color="auto" w:fill="FFFFFF"/>
        <w:spacing w:before="300" w:after="0"/>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t xml:space="preserve">Gelir kayıplarının önlenmesi amacıyla yoklama memuru eliyle </w:t>
      </w:r>
      <w:r w:rsidR="002D40B4" w:rsidRPr="002C766D">
        <w:rPr>
          <w:rFonts w:ascii="Times New Roman" w:hAnsi="Times New Roman" w:cs="Times New Roman"/>
          <w:bCs/>
          <w:color w:val="000000" w:themeColor="text1"/>
          <w:sz w:val="24"/>
          <w:szCs w:val="24"/>
        </w:rPr>
        <w:t>gelir tespit</w:t>
      </w:r>
      <w:r w:rsidR="00270C90" w:rsidRPr="002C766D">
        <w:rPr>
          <w:rFonts w:ascii="Times New Roman" w:hAnsi="Times New Roman" w:cs="Times New Roman"/>
          <w:bCs/>
          <w:color w:val="000000" w:themeColor="text1"/>
          <w:sz w:val="24"/>
          <w:szCs w:val="24"/>
        </w:rPr>
        <w:t>leri</w:t>
      </w:r>
      <w:r w:rsidR="002D40B4" w:rsidRPr="002C766D">
        <w:rPr>
          <w:rFonts w:ascii="Times New Roman" w:hAnsi="Times New Roman" w:cs="Times New Roman"/>
          <w:bCs/>
          <w:color w:val="000000" w:themeColor="text1"/>
          <w:sz w:val="24"/>
          <w:szCs w:val="24"/>
        </w:rPr>
        <w:t xml:space="preserve"> ve taramalar </w:t>
      </w:r>
      <w:r w:rsidR="00FC0895" w:rsidRPr="002C766D">
        <w:rPr>
          <w:rFonts w:ascii="Times New Roman" w:hAnsi="Times New Roman" w:cs="Times New Roman"/>
          <w:bCs/>
          <w:color w:val="000000" w:themeColor="text1"/>
          <w:sz w:val="24"/>
          <w:szCs w:val="24"/>
        </w:rPr>
        <w:t>yaptırmak,</w:t>
      </w:r>
    </w:p>
    <w:p w14:paraId="36625CB2" w14:textId="1B296C1B" w:rsidR="00980F5A" w:rsidRPr="002C766D" w:rsidRDefault="00BC14AA" w:rsidP="007F0199">
      <w:pPr>
        <w:pStyle w:val="ListeParagraf"/>
        <w:widowControl w:val="0"/>
        <w:numPr>
          <w:ilvl w:val="0"/>
          <w:numId w:val="49"/>
        </w:numPr>
        <w:shd w:val="clear" w:color="auto" w:fill="FFFFFF"/>
        <w:spacing w:before="300" w:after="0"/>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t xml:space="preserve">Vergi mükelleflerini vergi mevzuatından doğan hak ve ödevleri konusunda bilinçlendirmek, beyan ve ödeme gibi vergisel konularda teknolojik kanalları kullanarak mükelleflere kolaylık </w:t>
      </w:r>
      <w:r w:rsidR="00FC0895" w:rsidRPr="002C766D">
        <w:rPr>
          <w:rFonts w:ascii="Times New Roman" w:hAnsi="Times New Roman" w:cs="Times New Roman"/>
          <w:bCs/>
          <w:color w:val="000000" w:themeColor="text1"/>
          <w:sz w:val="24"/>
          <w:szCs w:val="24"/>
        </w:rPr>
        <w:t>sağlayacak çözümler geliştirmek,</w:t>
      </w:r>
    </w:p>
    <w:p w14:paraId="0043887D" w14:textId="7C32E432" w:rsidR="00980F5A" w:rsidRPr="002C766D" w:rsidRDefault="00FC0895" w:rsidP="004A3C74">
      <w:pPr>
        <w:pStyle w:val="ListeParagraf"/>
        <w:widowControl w:val="0"/>
        <w:numPr>
          <w:ilvl w:val="0"/>
          <w:numId w:val="49"/>
        </w:numPr>
        <w:shd w:val="clear" w:color="auto" w:fill="FFFFFF"/>
        <w:spacing w:before="300" w:after="0"/>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t xml:space="preserve">Belediyemiz bünyesinde kullanılan yazılım modüllerinde </w:t>
      </w:r>
      <w:proofErr w:type="gramStart"/>
      <w:r w:rsidRPr="002C766D">
        <w:rPr>
          <w:rFonts w:ascii="Times New Roman" w:hAnsi="Times New Roman" w:cs="Times New Roman"/>
          <w:bCs/>
          <w:color w:val="000000" w:themeColor="text1"/>
          <w:sz w:val="24"/>
          <w:szCs w:val="24"/>
        </w:rPr>
        <w:t>e</w:t>
      </w:r>
      <w:r w:rsidR="00DB5D2D" w:rsidRPr="002C766D">
        <w:rPr>
          <w:rFonts w:ascii="Times New Roman" w:hAnsi="Times New Roman" w:cs="Times New Roman"/>
          <w:bCs/>
          <w:color w:val="000000" w:themeColor="text1"/>
          <w:sz w:val="24"/>
          <w:szCs w:val="24"/>
        </w:rPr>
        <w:t>nvanter</w:t>
      </w:r>
      <w:proofErr w:type="gramEnd"/>
      <w:r w:rsidR="00DB5D2D" w:rsidRPr="002C766D">
        <w:rPr>
          <w:rFonts w:ascii="Times New Roman" w:hAnsi="Times New Roman" w:cs="Times New Roman"/>
          <w:bCs/>
          <w:color w:val="000000" w:themeColor="text1"/>
          <w:sz w:val="24"/>
          <w:szCs w:val="24"/>
        </w:rPr>
        <w:t xml:space="preserve"> modülü</w:t>
      </w:r>
      <w:r w:rsidR="009F3713" w:rsidRPr="002C766D">
        <w:rPr>
          <w:rFonts w:ascii="Times New Roman" w:hAnsi="Times New Roman" w:cs="Times New Roman"/>
          <w:bCs/>
          <w:color w:val="000000" w:themeColor="text1"/>
          <w:sz w:val="24"/>
          <w:szCs w:val="24"/>
        </w:rPr>
        <w:t>nün</w:t>
      </w:r>
      <w:r w:rsidR="00DB5D2D" w:rsidRPr="002C766D">
        <w:rPr>
          <w:rFonts w:ascii="Times New Roman" w:hAnsi="Times New Roman" w:cs="Times New Roman"/>
          <w:bCs/>
          <w:color w:val="000000" w:themeColor="text1"/>
          <w:sz w:val="24"/>
          <w:szCs w:val="24"/>
        </w:rPr>
        <w:t xml:space="preserve"> g</w:t>
      </w:r>
      <w:r w:rsidR="002D40B4" w:rsidRPr="002C766D">
        <w:rPr>
          <w:rFonts w:ascii="Times New Roman" w:hAnsi="Times New Roman" w:cs="Times New Roman"/>
          <w:bCs/>
          <w:color w:val="000000" w:themeColor="text1"/>
          <w:sz w:val="24"/>
          <w:szCs w:val="24"/>
        </w:rPr>
        <w:t>elişimine katkı sağlamak</w:t>
      </w:r>
      <w:r w:rsidRPr="002C766D">
        <w:rPr>
          <w:rFonts w:ascii="Times New Roman" w:hAnsi="Times New Roman" w:cs="Times New Roman"/>
          <w:bCs/>
          <w:color w:val="000000" w:themeColor="text1"/>
          <w:sz w:val="24"/>
          <w:szCs w:val="24"/>
        </w:rPr>
        <w:t>,</w:t>
      </w:r>
      <w:r w:rsidR="002D40B4" w:rsidRPr="002C766D">
        <w:rPr>
          <w:rFonts w:ascii="Times New Roman" w:hAnsi="Times New Roman" w:cs="Times New Roman"/>
          <w:bCs/>
          <w:color w:val="000000" w:themeColor="text1"/>
          <w:sz w:val="24"/>
          <w:szCs w:val="24"/>
        </w:rPr>
        <w:t xml:space="preserve"> </w:t>
      </w:r>
      <w:r w:rsidR="00F51B6D" w:rsidRPr="002C766D">
        <w:rPr>
          <w:rFonts w:ascii="Times New Roman" w:hAnsi="Times New Roman" w:cs="Times New Roman"/>
          <w:bCs/>
          <w:color w:val="000000" w:themeColor="text1"/>
          <w:sz w:val="24"/>
          <w:szCs w:val="24"/>
        </w:rPr>
        <w:t xml:space="preserve">oluşabilecek sistem </w:t>
      </w:r>
      <w:r w:rsidR="002D40B4" w:rsidRPr="002C766D">
        <w:rPr>
          <w:rFonts w:ascii="Times New Roman" w:hAnsi="Times New Roman" w:cs="Times New Roman"/>
          <w:bCs/>
          <w:color w:val="000000" w:themeColor="text1"/>
          <w:sz w:val="24"/>
          <w:szCs w:val="24"/>
        </w:rPr>
        <w:t>hatalar</w:t>
      </w:r>
      <w:r w:rsidR="00F51B6D" w:rsidRPr="002C766D">
        <w:rPr>
          <w:rFonts w:ascii="Times New Roman" w:hAnsi="Times New Roman" w:cs="Times New Roman"/>
          <w:bCs/>
          <w:color w:val="000000" w:themeColor="text1"/>
          <w:sz w:val="24"/>
          <w:szCs w:val="24"/>
        </w:rPr>
        <w:t>ı</w:t>
      </w:r>
      <w:r w:rsidR="009F3713" w:rsidRPr="002C766D">
        <w:rPr>
          <w:rFonts w:ascii="Times New Roman" w:hAnsi="Times New Roman" w:cs="Times New Roman"/>
          <w:bCs/>
          <w:color w:val="000000" w:themeColor="text1"/>
          <w:sz w:val="24"/>
          <w:szCs w:val="24"/>
        </w:rPr>
        <w:t xml:space="preserve">nı </w:t>
      </w:r>
      <w:r w:rsidR="00EC7F79" w:rsidRPr="002C766D">
        <w:rPr>
          <w:rFonts w:ascii="Times New Roman" w:hAnsi="Times New Roman" w:cs="Times New Roman"/>
          <w:bCs/>
          <w:color w:val="000000" w:themeColor="text1"/>
          <w:sz w:val="24"/>
          <w:szCs w:val="24"/>
        </w:rPr>
        <w:t>sistem sağlayıcısına bildirmek</w:t>
      </w:r>
      <w:r w:rsidRPr="002C766D">
        <w:rPr>
          <w:rFonts w:ascii="Times New Roman" w:hAnsi="Times New Roman" w:cs="Times New Roman"/>
          <w:bCs/>
          <w:color w:val="000000" w:themeColor="text1"/>
          <w:sz w:val="24"/>
          <w:szCs w:val="24"/>
        </w:rPr>
        <w:t>,</w:t>
      </w:r>
    </w:p>
    <w:p w14:paraId="6FCDB279" w14:textId="3328BAF8" w:rsidR="00980F5A" w:rsidRPr="002C766D" w:rsidRDefault="009F3713" w:rsidP="00EF1F40">
      <w:pPr>
        <w:pStyle w:val="ListeParagraf"/>
        <w:widowControl w:val="0"/>
        <w:numPr>
          <w:ilvl w:val="0"/>
          <w:numId w:val="49"/>
        </w:numPr>
        <w:shd w:val="clear" w:color="auto" w:fill="FFFFFF"/>
        <w:spacing w:before="300" w:after="0"/>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t xml:space="preserve">Elektrik ve </w:t>
      </w:r>
      <w:r w:rsidR="00FC0895" w:rsidRPr="002C766D">
        <w:rPr>
          <w:rFonts w:ascii="Times New Roman" w:hAnsi="Times New Roman" w:cs="Times New Roman"/>
          <w:bCs/>
          <w:color w:val="000000" w:themeColor="text1"/>
          <w:sz w:val="24"/>
          <w:szCs w:val="24"/>
        </w:rPr>
        <w:t>h</w:t>
      </w:r>
      <w:r w:rsidRPr="002C766D">
        <w:rPr>
          <w:rFonts w:ascii="Times New Roman" w:hAnsi="Times New Roman" w:cs="Times New Roman"/>
          <w:bCs/>
          <w:color w:val="000000" w:themeColor="text1"/>
          <w:sz w:val="24"/>
          <w:szCs w:val="24"/>
        </w:rPr>
        <w:t xml:space="preserve">avagazı </w:t>
      </w:r>
      <w:r w:rsidR="00FC0895" w:rsidRPr="002C766D">
        <w:rPr>
          <w:rFonts w:ascii="Times New Roman" w:hAnsi="Times New Roman" w:cs="Times New Roman"/>
          <w:bCs/>
          <w:color w:val="000000" w:themeColor="text1"/>
          <w:sz w:val="24"/>
          <w:szCs w:val="24"/>
        </w:rPr>
        <w:t>t</w:t>
      </w:r>
      <w:r w:rsidRPr="002C766D">
        <w:rPr>
          <w:rFonts w:ascii="Times New Roman" w:hAnsi="Times New Roman" w:cs="Times New Roman"/>
          <w:bCs/>
          <w:color w:val="000000" w:themeColor="text1"/>
          <w:sz w:val="24"/>
          <w:szCs w:val="24"/>
        </w:rPr>
        <w:t xml:space="preserve">üketim </w:t>
      </w:r>
      <w:r w:rsidR="00FC0895" w:rsidRPr="002C766D">
        <w:rPr>
          <w:rFonts w:ascii="Times New Roman" w:hAnsi="Times New Roman" w:cs="Times New Roman"/>
          <w:bCs/>
          <w:color w:val="000000" w:themeColor="text1"/>
          <w:sz w:val="24"/>
          <w:szCs w:val="24"/>
        </w:rPr>
        <w:t>v</w:t>
      </w:r>
      <w:r w:rsidRPr="002C766D">
        <w:rPr>
          <w:rFonts w:ascii="Times New Roman" w:hAnsi="Times New Roman" w:cs="Times New Roman"/>
          <w:bCs/>
          <w:color w:val="000000" w:themeColor="text1"/>
          <w:sz w:val="24"/>
          <w:szCs w:val="24"/>
        </w:rPr>
        <w:t>ergilerinin tahakkuk</w:t>
      </w:r>
      <w:r w:rsidR="00FC0895" w:rsidRPr="002C766D">
        <w:rPr>
          <w:rFonts w:ascii="Times New Roman" w:hAnsi="Times New Roman" w:cs="Times New Roman"/>
          <w:bCs/>
          <w:color w:val="000000" w:themeColor="text1"/>
          <w:sz w:val="24"/>
          <w:szCs w:val="24"/>
        </w:rPr>
        <w:t xml:space="preserve"> ve takibini </w:t>
      </w:r>
      <w:r w:rsidRPr="002C766D">
        <w:rPr>
          <w:rFonts w:ascii="Times New Roman" w:hAnsi="Times New Roman" w:cs="Times New Roman"/>
          <w:bCs/>
          <w:color w:val="000000" w:themeColor="text1"/>
          <w:sz w:val="24"/>
          <w:szCs w:val="24"/>
        </w:rPr>
        <w:t>yapmak</w:t>
      </w:r>
      <w:r w:rsidR="00FC0895" w:rsidRPr="002C766D">
        <w:rPr>
          <w:rFonts w:ascii="Times New Roman" w:hAnsi="Times New Roman" w:cs="Times New Roman"/>
          <w:bCs/>
          <w:color w:val="000000" w:themeColor="text1"/>
          <w:sz w:val="24"/>
          <w:szCs w:val="24"/>
        </w:rPr>
        <w:t>,</w:t>
      </w:r>
    </w:p>
    <w:p w14:paraId="6B4363AC" w14:textId="17CD089A" w:rsidR="00980F5A" w:rsidRPr="002C766D" w:rsidRDefault="00BC14AA" w:rsidP="005D25C3">
      <w:pPr>
        <w:pStyle w:val="ListeParagraf"/>
        <w:widowControl w:val="0"/>
        <w:numPr>
          <w:ilvl w:val="0"/>
          <w:numId w:val="49"/>
        </w:numPr>
        <w:shd w:val="clear" w:color="auto" w:fill="FFFFFF"/>
        <w:spacing w:before="300" w:after="0"/>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lastRenderedPageBreak/>
        <w:t xml:space="preserve">İlgili yasalar çerçevesinde gelir artırıcı ve gelir kaybını önleyici tedbirler almak, </w:t>
      </w:r>
      <w:r w:rsidR="00FC0895" w:rsidRPr="002C766D">
        <w:rPr>
          <w:rFonts w:ascii="Times New Roman" w:hAnsi="Times New Roman" w:cs="Times New Roman"/>
          <w:bCs/>
          <w:color w:val="000000" w:themeColor="text1"/>
          <w:sz w:val="24"/>
          <w:szCs w:val="24"/>
        </w:rPr>
        <w:t xml:space="preserve"> </w:t>
      </w:r>
    </w:p>
    <w:p w14:paraId="282BDCA0" w14:textId="0E07DA4D" w:rsidR="00980F5A" w:rsidRPr="002C766D" w:rsidRDefault="00BC14AA" w:rsidP="00BB2006">
      <w:pPr>
        <w:pStyle w:val="ListeParagraf"/>
        <w:widowControl w:val="0"/>
        <w:numPr>
          <w:ilvl w:val="0"/>
          <w:numId w:val="49"/>
        </w:numPr>
        <w:shd w:val="clear" w:color="auto" w:fill="FFFFFF"/>
        <w:spacing w:before="300" w:after="0"/>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t xml:space="preserve">213 Sayılı Vergi Usul Kanunu kapsamında bina, arsa ve araziler için uygulanacak emlak vergi değerlerinin tespitiyle asgari ölçüde arsa birim değer çalışması yapmak, </w:t>
      </w:r>
      <w:r w:rsidR="009F17E7" w:rsidRPr="002C766D">
        <w:rPr>
          <w:rFonts w:ascii="Times New Roman" w:hAnsi="Times New Roman" w:cs="Times New Roman"/>
          <w:bCs/>
          <w:color w:val="000000" w:themeColor="text1"/>
          <w:sz w:val="24"/>
          <w:szCs w:val="24"/>
        </w:rPr>
        <w:t xml:space="preserve">takdir </w:t>
      </w:r>
      <w:r w:rsidR="00FC0895" w:rsidRPr="002C766D">
        <w:rPr>
          <w:rFonts w:ascii="Times New Roman" w:hAnsi="Times New Roman" w:cs="Times New Roman"/>
          <w:bCs/>
          <w:color w:val="000000" w:themeColor="text1"/>
          <w:sz w:val="24"/>
          <w:szCs w:val="24"/>
        </w:rPr>
        <w:t>komisyon çalışmalarını yürütmek,</w:t>
      </w:r>
    </w:p>
    <w:p w14:paraId="451CBB41" w14:textId="00AB2329" w:rsidR="00980F5A" w:rsidRPr="002C766D" w:rsidRDefault="002A45AE" w:rsidP="00623E3D">
      <w:pPr>
        <w:pStyle w:val="ListeParagraf"/>
        <w:widowControl w:val="0"/>
        <w:numPr>
          <w:ilvl w:val="0"/>
          <w:numId w:val="49"/>
        </w:numPr>
        <w:shd w:val="clear" w:color="auto" w:fill="FFFFFF"/>
        <w:spacing w:before="300" w:after="0"/>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t>İ</w:t>
      </w:r>
      <w:r w:rsidR="00BC14AA" w:rsidRPr="002C766D">
        <w:rPr>
          <w:rFonts w:ascii="Times New Roman" w:hAnsi="Times New Roman" w:cs="Times New Roman"/>
          <w:bCs/>
          <w:color w:val="000000" w:themeColor="text1"/>
          <w:sz w:val="24"/>
          <w:szCs w:val="24"/>
        </w:rPr>
        <w:t>ş ve işlemlerin</w:t>
      </w:r>
      <w:r w:rsidRPr="002C766D">
        <w:rPr>
          <w:rFonts w:ascii="Times New Roman" w:hAnsi="Times New Roman" w:cs="Times New Roman"/>
          <w:bCs/>
          <w:color w:val="000000" w:themeColor="text1"/>
          <w:sz w:val="24"/>
          <w:szCs w:val="24"/>
        </w:rPr>
        <w:t xml:space="preserve"> yürütülmesinde </w:t>
      </w:r>
      <w:r w:rsidR="00BC14AA" w:rsidRPr="002C766D">
        <w:rPr>
          <w:rFonts w:ascii="Times New Roman" w:hAnsi="Times New Roman" w:cs="Times New Roman"/>
          <w:bCs/>
          <w:color w:val="000000" w:themeColor="text1"/>
          <w:sz w:val="24"/>
          <w:szCs w:val="24"/>
        </w:rPr>
        <w:t>6698 sayılı Kişisel Verilerin Kor</w:t>
      </w:r>
      <w:r w:rsidR="00EC7F79" w:rsidRPr="002C766D">
        <w:rPr>
          <w:rFonts w:ascii="Times New Roman" w:hAnsi="Times New Roman" w:cs="Times New Roman"/>
          <w:bCs/>
          <w:color w:val="000000" w:themeColor="text1"/>
          <w:sz w:val="24"/>
          <w:szCs w:val="24"/>
        </w:rPr>
        <w:t>unması Kanunu hükümlerine uymak</w:t>
      </w:r>
      <w:r w:rsidRPr="002C766D">
        <w:rPr>
          <w:rFonts w:ascii="Times New Roman" w:hAnsi="Times New Roman" w:cs="Times New Roman"/>
          <w:bCs/>
          <w:color w:val="000000" w:themeColor="text1"/>
          <w:sz w:val="24"/>
          <w:szCs w:val="24"/>
        </w:rPr>
        <w:t xml:space="preserve"> ve bu hususta gerekli tedbirleri almak,</w:t>
      </w:r>
    </w:p>
    <w:p w14:paraId="5A79DCF0" w14:textId="21CD7C21" w:rsidR="00980F5A" w:rsidRPr="002C766D" w:rsidRDefault="009651C0" w:rsidP="00980F5A">
      <w:pPr>
        <w:pStyle w:val="ListeParagraf"/>
        <w:widowControl w:val="0"/>
        <w:numPr>
          <w:ilvl w:val="0"/>
          <w:numId w:val="49"/>
        </w:numPr>
        <w:shd w:val="clear" w:color="auto" w:fill="FFFFFF"/>
        <w:spacing w:before="300" w:after="0"/>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t>K</w:t>
      </w:r>
      <w:r w:rsidR="00BC14AA" w:rsidRPr="002C766D">
        <w:rPr>
          <w:rFonts w:ascii="Times New Roman" w:hAnsi="Times New Roman" w:cs="Times New Roman"/>
          <w:bCs/>
          <w:color w:val="000000" w:themeColor="text1"/>
          <w:sz w:val="24"/>
          <w:szCs w:val="24"/>
        </w:rPr>
        <w:t>amulaştırma fark</w:t>
      </w:r>
      <w:r w:rsidR="002A45AE" w:rsidRPr="002C766D">
        <w:rPr>
          <w:rFonts w:ascii="Times New Roman" w:hAnsi="Times New Roman" w:cs="Times New Roman"/>
          <w:bCs/>
          <w:color w:val="000000" w:themeColor="text1"/>
          <w:sz w:val="24"/>
          <w:szCs w:val="24"/>
        </w:rPr>
        <w:t>ı</w:t>
      </w:r>
      <w:r w:rsidR="00BC14AA" w:rsidRPr="002C766D">
        <w:rPr>
          <w:rFonts w:ascii="Times New Roman" w:hAnsi="Times New Roman" w:cs="Times New Roman"/>
          <w:bCs/>
          <w:color w:val="000000" w:themeColor="text1"/>
          <w:sz w:val="24"/>
          <w:szCs w:val="24"/>
        </w:rPr>
        <w:t xml:space="preserve"> tahakkuklarını ya</w:t>
      </w:r>
      <w:r w:rsidR="00EC7F79" w:rsidRPr="002C766D">
        <w:rPr>
          <w:rFonts w:ascii="Times New Roman" w:hAnsi="Times New Roman" w:cs="Times New Roman"/>
          <w:bCs/>
          <w:color w:val="000000" w:themeColor="text1"/>
          <w:sz w:val="24"/>
          <w:szCs w:val="24"/>
        </w:rPr>
        <w:t>parak vergi kayıplarını önlemek</w:t>
      </w:r>
      <w:r w:rsidR="002A45AE" w:rsidRPr="002C766D">
        <w:rPr>
          <w:rFonts w:ascii="Times New Roman" w:hAnsi="Times New Roman" w:cs="Times New Roman"/>
          <w:bCs/>
          <w:color w:val="000000" w:themeColor="text1"/>
          <w:sz w:val="24"/>
          <w:szCs w:val="24"/>
        </w:rPr>
        <w:t>,</w:t>
      </w:r>
    </w:p>
    <w:p w14:paraId="6FDC4B5E" w14:textId="7316A1B3" w:rsidR="00980F5A" w:rsidRPr="002C766D" w:rsidRDefault="000652D7" w:rsidP="00980F5A">
      <w:pPr>
        <w:pStyle w:val="ListeParagraf"/>
        <w:widowControl w:val="0"/>
        <w:numPr>
          <w:ilvl w:val="0"/>
          <w:numId w:val="49"/>
        </w:numPr>
        <w:shd w:val="clear" w:color="auto" w:fill="FFFFFF"/>
        <w:spacing w:before="300" w:after="0"/>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t xml:space="preserve">Yol </w:t>
      </w:r>
      <w:r w:rsidR="000C69FD" w:rsidRPr="002C766D">
        <w:rPr>
          <w:rFonts w:ascii="Times New Roman" w:hAnsi="Times New Roman" w:cs="Times New Roman"/>
          <w:bCs/>
          <w:color w:val="000000" w:themeColor="text1"/>
          <w:sz w:val="24"/>
          <w:szCs w:val="24"/>
        </w:rPr>
        <w:t>harcamalarına katılma payları tahakkukunu yapmak,</w:t>
      </w:r>
    </w:p>
    <w:p w14:paraId="33EC59ED" w14:textId="38FEF81C" w:rsidR="00980F5A" w:rsidRPr="002C766D" w:rsidRDefault="00152C00" w:rsidP="00980F5A">
      <w:pPr>
        <w:pStyle w:val="ListeParagraf"/>
        <w:widowControl w:val="0"/>
        <w:numPr>
          <w:ilvl w:val="0"/>
          <w:numId w:val="49"/>
        </w:numPr>
        <w:shd w:val="clear" w:color="auto" w:fill="FFFFFF"/>
        <w:spacing w:before="300" w:after="0"/>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t>İlgili mevzuatı çerçevesinde Belediye</w:t>
      </w:r>
      <w:r w:rsidR="002108BC" w:rsidRPr="002C766D">
        <w:rPr>
          <w:rFonts w:ascii="Times New Roman" w:hAnsi="Times New Roman" w:cs="Times New Roman"/>
          <w:bCs/>
          <w:color w:val="000000" w:themeColor="text1"/>
          <w:sz w:val="24"/>
          <w:szCs w:val="24"/>
        </w:rPr>
        <w:t xml:space="preserve"> vergi</w:t>
      </w:r>
      <w:r w:rsidRPr="002C766D">
        <w:rPr>
          <w:rFonts w:ascii="Times New Roman" w:hAnsi="Times New Roman" w:cs="Times New Roman"/>
          <w:bCs/>
          <w:color w:val="000000" w:themeColor="text1"/>
          <w:sz w:val="24"/>
          <w:szCs w:val="24"/>
        </w:rPr>
        <w:t xml:space="preserve"> gelirlerini tahakkuk ettirmek, gelir işlemlerini yürütmek</w:t>
      </w:r>
      <w:r w:rsidR="002A45AE" w:rsidRPr="002C766D">
        <w:rPr>
          <w:rFonts w:ascii="Times New Roman" w:hAnsi="Times New Roman" w:cs="Times New Roman"/>
          <w:bCs/>
          <w:color w:val="000000" w:themeColor="text1"/>
          <w:sz w:val="24"/>
          <w:szCs w:val="24"/>
        </w:rPr>
        <w:t>,</w:t>
      </w:r>
    </w:p>
    <w:p w14:paraId="0F407240" w14:textId="463BE38F" w:rsidR="00980F5A" w:rsidRPr="002C766D" w:rsidRDefault="00E17E33" w:rsidP="00980F5A">
      <w:pPr>
        <w:pStyle w:val="ListeParagraf"/>
        <w:widowControl w:val="0"/>
        <w:numPr>
          <w:ilvl w:val="0"/>
          <w:numId w:val="49"/>
        </w:numPr>
        <w:shd w:val="clear" w:color="auto" w:fill="FFFFFF"/>
        <w:spacing w:before="300" w:after="0"/>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t>İşyerlerine ait Çevre Temizlik Vergisi bildirimi, İlan ve Reklam Beyannamesi ve Eğlence Vergisi Beyannamelerini al</w:t>
      </w:r>
      <w:r w:rsidR="00EC7F79" w:rsidRPr="002C766D">
        <w:rPr>
          <w:rFonts w:ascii="Times New Roman" w:hAnsi="Times New Roman" w:cs="Times New Roman"/>
          <w:bCs/>
          <w:color w:val="000000" w:themeColor="text1"/>
          <w:sz w:val="24"/>
          <w:szCs w:val="24"/>
        </w:rPr>
        <w:t xml:space="preserve">mak ve vergi </w:t>
      </w:r>
      <w:r w:rsidR="002A45AE" w:rsidRPr="002C766D">
        <w:rPr>
          <w:rFonts w:ascii="Times New Roman" w:hAnsi="Times New Roman" w:cs="Times New Roman"/>
          <w:bCs/>
          <w:color w:val="000000" w:themeColor="text1"/>
          <w:sz w:val="24"/>
          <w:szCs w:val="24"/>
        </w:rPr>
        <w:t>tahakkukunu yapmak, saha taraması yapmak,</w:t>
      </w:r>
    </w:p>
    <w:p w14:paraId="0886FA20" w14:textId="255EDEC8" w:rsidR="00E17E33" w:rsidRPr="002C766D" w:rsidRDefault="00E17E33" w:rsidP="00980F5A">
      <w:pPr>
        <w:pStyle w:val="ListeParagraf"/>
        <w:widowControl w:val="0"/>
        <w:numPr>
          <w:ilvl w:val="0"/>
          <w:numId w:val="49"/>
        </w:numPr>
        <w:shd w:val="clear" w:color="auto" w:fill="FFFFFF"/>
        <w:spacing w:before="300" w:after="0"/>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t>Bina, arsa ve arazilerin emlak bildirim kayıtlarını</w:t>
      </w:r>
      <w:r w:rsidR="008C7C1B" w:rsidRPr="002C766D">
        <w:rPr>
          <w:rFonts w:ascii="Times New Roman" w:hAnsi="Times New Roman" w:cs="Times New Roman"/>
          <w:bCs/>
          <w:color w:val="000000" w:themeColor="text1"/>
          <w:sz w:val="24"/>
          <w:szCs w:val="24"/>
        </w:rPr>
        <w:t xml:space="preserve"> yapmak,</w:t>
      </w:r>
      <w:r w:rsidRPr="002C766D">
        <w:rPr>
          <w:rFonts w:ascii="Times New Roman" w:hAnsi="Times New Roman" w:cs="Times New Roman"/>
          <w:bCs/>
          <w:color w:val="000000" w:themeColor="text1"/>
          <w:sz w:val="24"/>
          <w:szCs w:val="24"/>
        </w:rPr>
        <w:t xml:space="preserve"> em</w:t>
      </w:r>
      <w:r w:rsidR="002A45AE" w:rsidRPr="002C766D">
        <w:rPr>
          <w:rFonts w:ascii="Times New Roman" w:hAnsi="Times New Roman" w:cs="Times New Roman"/>
          <w:bCs/>
          <w:color w:val="000000" w:themeColor="text1"/>
          <w:sz w:val="24"/>
          <w:szCs w:val="24"/>
        </w:rPr>
        <w:t xml:space="preserve">lak vergi tahakkuklarını </w:t>
      </w:r>
      <w:r w:rsidR="008C7C1B" w:rsidRPr="002C766D">
        <w:rPr>
          <w:rFonts w:ascii="Times New Roman" w:hAnsi="Times New Roman" w:cs="Times New Roman"/>
          <w:bCs/>
          <w:color w:val="000000" w:themeColor="text1"/>
          <w:sz w:val="24"/>
          <w:szCs w:val="24"/>
        </w:rPr>
        <w:t>yapmak ve e</w:t>
      </w:r>
      <w:r w:rsidRPr="002C766D">
        <w:rPr>
          <w:rFonts w:ascii="Times New Roman" w:hAnsi="Times New Roman" w:cs="Times New Roman"/>
          <w:bCs/>
          <w:color w:val="000000" w:themeColor="text1"/>
          <w:sz w:val="24"/>
          <w:szCs w:val="24"/>
        </w:rPr>
        <w:t xml:space="preserve">mlak bildirimlerini güncel </w:t>
      </w:r>
      <w:r w:rsidR="002A45AE" w:rsidRPr="002C766D">
        <w:rPr>
          <w:rFonts w:ascii="Times New Roman" w:hAnsi="Times New Roman" w:cs="Times New Roman"/>
          <w:bCs/>
          <w:color w:val="000000" w:themeColor="text1"/>
          <w:sz w:val="24"/>
          <w:szCs w:val="24"/>
        </w:rPr>
        <w:t>tutmak,</w:t>
      </w:r>
    </w:p>
    <w:p w14:paraId="57F2A720" w14:textId="72E0C90A" w:rsidR="002A45AE" w:rsidRPr="002C766D" w:rsidRDefault="002A45AE" w:rsidP="002A45AE">
      <w:pPr>
        <w:pStyle w:val="ListeParagraf"/>
        <w:widowControl w:val="0"/>
        <w:numPr>
          <w:ilvl w:val="0"/>
          <w:numId w:val="49"/>
        </w:numPr>
        <w:shd w:val="clear" w:color="auto" w:fill="FFFFFF"/>
        <w:spacing w:before="300" w:after="0"/>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t>Mükellefiyet kayıtlarını yapmak ve verilerin güncelliğini sağlamak için gerekli tedbirleri almak,</w:t>
      </w:r>
    </w:p>
    <w:p w14:paraId="3E7787F7" w14:textId="77777777" w:rsidR="000C69FD" w:rsidRPr="002C766D" w:rsidRDefault="000C69FD" w:rsidP="000C69FD">
      <w:pPr>
        <w:pStyle w:val="ListeParagraf"/>
        <w:widowControl w:val="0"/>
        <w:numPr>
          <w:ilvl w:val="0"/>
          <w:numId w:val="49"/>
        </w:numPr>
        <w:shd w:val="clear" w:color="auto" w:fill="FFFFFF"/>
        <w:spacing w:before="300" w:after="0"/>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t>Diğer müdürlüklerle koordineli olarak Belediye Gelir Ücret Tarifesini hazırlamak,</w:t>
      </w:r>
    </w:p>
    <w:p w14:paraId="43957533" w14:textId="76FA2321" w:rsidR="002A45AE" w:rsidRPr="002C766D" w:rsidRDefault="002A45AE" w:rsidP="00980F5A">
      <w:pPr>
        <w:pStyle w:val="ListeParagraf"/>
        <w:widowControl w:val="0"/>
        <w:numPr>
          <w:ilvl w:val="0"/>
          <w:numId w:val="49"/>
        </w:numPr>
        <w:shd w:val="clear" w:color="auto" w:fill="FFFFFF"/>
        <w:spacing w:before="300" w:after="0"/>
        <w:jc w:val="both"/>
        <w:rPr>
          <w:rFonts w:ascii="Times New Roman" w:hAnsi="Times New Roman" w:cs="Times New Roman"/>
          <w:bCs/>
          <w:color w:val="000000" w:themeColor="text1"/>
          <w:sz w:val="24"/>
          <w:szCs w:val="24"/>
        </w:rPr>
      </w:pPr>
      <w:r w:rsidRPr="002C766D">
        <w:rPr>
          <w:rFonts w:ascii="Times New Roman" w:hAnsi="Times New Roman" w:cs="Times New Roman"/>
          <w:bCs/>
          <w:color w:val="000000" w:themeColor="text1"/>
          <w:sz w:val="24"/>
          <w:szCs w:val="24"/>
        </w:rPr>
        <w:t xml:space="preserve">Belediyenin mali yapısını güçlendirmeye yönelik </w:t>
      </w:r>
      <w:r w:rsidR="002627CF">
        <w:rPr>
          <w:rFonts w:ascii="Times New Roman" w:hAnsi="Times New Roman" w:cs="Times New Roman"/>
          <w:bCs/>
          <w:color w:val="000000" w:themeColor="text1"/>
          <w:sz w:val="24"/>
          <w:szCs w:val="24"/>
        </w:rPr>
        <w:t xml:space="preserve">ilgili birim müdürlüklerinin yapacağı çalışmaları </w:t>
      </w:r>
      <w:r w:rsidRPr="002C766D">
        <w:rPr>
          <w:rFonts w:ascii="Times New Roman" w:hAnsi="Times New Roman" w:cs="Times New Roman"/>
          <w:bCs/>
          <w:color w:val="000000" w:themeColor="text1"/>
          <w:sz w:val="24"/>
          <w:szCs w:val="24"/>
        </w:rPr>
        <w:t xml:space="preserve">koordineli </w:t>
      </w:r>
      <w:r w:rsidR="000C69FD" w:rsidRPr="002C766D">
        <w:rPr>
          <w:rFonts w:ascii="Times New Roman" w:hAnsi="Times New Roman" w:cs="Times New Roman"/>
          <w:bCs/>
          <w:color w:val="000000" w:themeColor="text1"/>
          <w:sz w:val="24"/>
          <w:szCs w:val="24"/>
        </w:rPr>
        <w:t xml:space="preserve">olarak </w:t>
      </w:r>
      <w:r w:rsidRPr="002C766D">
        <w:rPr>
          <w:rFonts w:ascii="Times New Roman" w:hAnsi="Times New Roman" w:cs="Times New Roman"/>
          <w:bCs/>
          <w:color w:val="000000" w:themeColor="text1"/>
          <w:sz w:val="24"/>
          <w:szCs w:val="24"/>
        </w:rPr>
        <w:t>çeşitli kurum ve kuruluşlarca</w:t>
      </w:r>
      <w:r w:rsidR="000C69FD" w:rsidRPr="002C766D">
        <w:rPr>
          <w:rFonts w:ascii="Times New Roman" w:hAnsi="Times New Roman" w:cs="Times New Roman"/>
          <w:bCs/>
          <w:color w:val="000000" w:themeColor="text1"/>
          <w:sz w:val="24"/>
          <w:szCs w:val="24"/>
        </w:rPr>
        <w:t xml:space="preserve"> belediyelere sağlanan hibe proje çalışmaları yapmak.</w:t>
      </w:r>
    </w:p>
    <w:p w14:paraId="67082170" w14:textId="77777777" w:rsidR="002D555E" w:rsidRPr="002C766D" w:rsidRDefault="002D555E" w:rsidP="001D1F59">
      <w:pPr>
        <w:pStyle w:val="ListeParagraf"/>
        <w:widowControl w:val="0"/>
        <w:ind w:left="0" w:firstLine="708"/>
        <w:jc w:val="both"/>
        <w:rPr>
          <w:rFonts w:ascii="Times New Roman" w:hAnsi="Times New Roman" w:cs="Times New Roman"/>
          <w:bCs/>
          <w:color w:val="FF0000"/>
          <w:sz w:val="24"/>
          <w:szCs w:val="24"/>
        </w:rPr>
      </w:pPr>
    </w:p>
    <w:p w14:paraId="3CA9E091" w14:textId="07120066" w:rsidR="00C60D72" w:rsidRPr="002C766D" w:rsidRDefault="007E6F03" w:rsidP="00E3425C">
      <w:pPr>
        <w:pStyle w:val="ListeParagraf"/>
        <w:widowControl w:val="0"/>
        <w:tabs>
          <w:tab w:val="left" w:pos="0"/>
        </w:tabs>
        <w:spacing w:after="0"/>
        <w:ind w:left="0" w:firstLine="709"/>
        <w:jc w:val="both"/>
        <w:rPr>
          <w:rFonts w:ascii="Times New Roman" w:eastAsia="Times New Roman" w:hAnsi="Times New Roman" w:cs="Times New Roman"/>
          <w:sz w:val="24"/>
          <w:szCs w:val="24"/>
        </w:rPr>
      </w:pPr>
      <w:r w:rsidRPr="002C766D">
        <w:rPr>
          <w:rFonts w:ascii="Times New Roman" w:eastAsia="Times New Roman" w:hAnsi="Times New Roman" w:cs="Times New Roman"/>
          <w:b/>
          <w:sz w:val="24"/>
          <w:szCs w:val="24"/>
        </w:rPr>
        <w:t>(</w:t>
      </w:r>
      <w:r w:rsidR="003270E6" w:rsidRPr="002C766D">
        <w:rPr>
          <w:rFonts w:ascii="Times New Roman" w:eastAsia="Times New Roman" w:hAnsi="Times New Roman" w:cs="Times New Roman"/>
          <w:b/>
          <w:sz w:val="24"/>
          <w:szCs w:val="24"/>
        </w:rPr>
        <w:t>2</w:t>
      </w:r>
      <w:r w:rsidRPr="002C766D">
        <w:rPr>
          <w:rFonts w:ascii="Times New Roman" w:eastAsia="Times New Roman" w:hAnsi="Times New Roman" w:cs="Times New Roman"/>
          <w:b/>
          <w:sz w:val="24"/>
          <w:szCs w:val="24"/>
        </w:rPr>
        <w:t>)</w:t>
      </w:r>
      <w:r w:rsidR="00E3425C" w:rsidRPr="002C766D">
        <w:rPr>
          <w:rFonts w:ascii="Times New Roman" w:eastAsia="Times New Roman" w:hAnsi="Times New Roman" w:cs="Times New Roman"/>
          <w:b/>
          <w:sz w:val="24"/>
          <w:szCs w:val="24"/>
        </w:rPr>
        <w:t xml:space="preserve"> </w:t>
      </w:r>
      <w:r w:rsidR="00C60D72" w:rsidRPr="002C766D">
        <w:rPr>
          <w:rFonts w:ascii="Times New Roman" w:eastAsia="Times New Roman" w:hAnsi="Times New Roman" w:cs="Times New Roman"/>
          <w:sz w:val="24"/>
          <w:szCs w:val="24"/>
        </w:rPr>
        <w:t>Diğer kanun, tüzük, yönetmelik ve genelgeler doğrultusunda Müdürlüğe verilecek görevleri yerine getirmek.</w:t>
      </w:r>
    </w:p>
    <w:p w14:paraId="58A60885" w14:textId="77777777" w:rsidR="000C69FD" w:rsidRPr="002C766D" w:rsidRDefault="000C69FD" w:rsidP="00E3425C">
      <w:pPr>
        <w:pStyle w:val="ListeParagraf"/>
        <w:widowControl w:val="0"/>
        <w:tabs>
          <w:tab w:val="left" w:pos="0"/>
        </w:tabs>
        <w:spacing w:after="0"/>
        <w:ind w:left="0" w:firstLine="709"/>
        <w:jc w:val="both"/>
        <w:rPr>
          <w:rFonts w:ascii="Times New Roman" w:eastAsia="Times New Roman" w:hAnsi="Times New Roman" w:cs="Times New Roman"/>
          <w:sz w:val="24"/>
          <w:szCs w:val="24"/>
        </w:rPr>
      </w:pPr>
    </w:p>
    <w:p w14:paraId="410244D0" w14:textId="74DBE534" w:rsidR="00574B26" w:rsidRPr="002C766D" w:rsidRDefault="00F617C7" w:rsidP="00BB1F57">
      <w:pPr>
        <w:spacing w:line="276" w:lineRule="auto"/>
        <w:ind w:firstLine="709"/>
        <w:jc w:val="both"/>
      </w:pPr>
      <w:r w:rsidRPr="002C766D">
        <w:rPr>
          <w:rFonts w:eastAsia="Times New Roman"/>
          <w:b/>
        </w:rPr>
        <w:t xml:space="preserve">MADDE </w:t>
      </w:r>
      <w:r w:rsidR="00574B26" w:rsidRPr="002C766D">
        <w:rPr>
          <w:rFonts w:eastAsia="Times New Roman"/>
          <w:b/>
        </w:rPr>
        <w:t>8</w:t>
      </w:r>
      <w:r w:rsidRPr="002C766D">
        <w:rPr>
          <w:rFonts w:eastAsia="Times New Roman"/>
          <w:b/>
        </w:rPr>
        <w:t>-</w:t>
      </w:r>
      <w:r w:rsidR="00574B26" w:rsidRPr="002C766D">
        <w:rPr>
          <w:rFonts w:eastAsia="Times New Roman"/>
          <w:b/>
        </w:rPr>
        <w:t xml:space="preserve"> (1) </w:t>
      </w:r>
      <w:r w:rsidR="00574B26" w:rsidRPr="002C766D">
        <w:t>Müdürlük, bu Yönetmelik’te sayılan görevleri 5393 sayılı Belediye Kanunu’na dayanarak Başkan tarafından kendisine verilen tüm görevleri yasalar ve diğer mevzuat çerçevesinde yapmaya yetkilidir.</w:t>
      </w:r>
    </w:p>
    <w:p w14:paraId="0F16A7A6" w14:textId="77777777" w:rsidR="00574B26" w:rsidRPr="002C766D" w:rsidRDefault="00574B26" w:rsidP="00BB1F57">
      <w:pPr>
        <w:spacing w:line="276" w:lineRule="auto"/>
        <w:ind w:firstLine="709"/>
        <w:jc w:val="both"/>
        <w:rPr>
          <w:b/>
        </w:rPr>
      </w:pPr>
    </w:p>
    <w:p w14:paraId="732A34BD" w14:textId="7875991F" w:rsidR="00C60D72" w:rsidRPr="002C766D" w:rsidRDefault="00F617C7" w:rsidP="00BB1F57">
      <w:pPr>
        <w:pStyle w:val="ListeParagraf"/>
        <w:spacing w:after="0"/>
        <w:ind w:left="0" w:firstLine="709"/>
        <w:jc w:val="both"/>
        <w:rPr>
          <w:rFonts w:ascii="Times New Roman" w:hAnsi="Times New Roman" w:cs="Times New Roman"/>
          <w:sz w:val="24"/>
          <w:szCs w:val="24"/>
        </w:rPr>
      </w:pPr>
      <w:r w:rsidRPr="002C766D">
        <w:rPr>
          <w:rFonts w:ascii="Times New Roman" w:eastAsia="Times New Roman" w:hAnsi="Times New Roman" w:cs="Times New Roman"/>
          <w:b/>
          <w:sz w:val="24"/>
          <w:szCs w:val="24"/>
        </w:rPr>
        <w:t xml:space="preserve">MADDE </w:t>
      </w:r>
      <w:r w:rsidR="00574B26" w:rsidRPr="002C766D">
        <w:rPr>
          <w:rFonts w:ascii="Times New Roman" w:hAnsi="Times New Roman" w:cs="Times New Roman"/>
          <w:b/>
          <w:sz w:val="24"/>
          <w:szCs w:val="24"/>
        </w:rPr>
        <w:t>9</w:t>
      </w:r>
      <w:r w:rsidRPr="002C766D">
        <w:rPr>
          <w:rFonts w:ascii="Times New Roman" w:hAnsi="Times New Roman" w:cs="Times New Roman"/>
          <w:b/>
          <w:sz w:val="24"/>
          <w:szCs w:val="24"/>
        </w:rPr>
        <w:t>-</w:t>
      </w:r>
      <w:r w:rsidR="00574B26" w:rsidRPr="002C766D">
        <w:rPr>
          <w:rFonts w:ascii="Times New Roman" w:hAnsi="Times New Roman" w:cs="Times New Roman"/>
          <w:b/>
          <w:sz w:val="24"/>
          <w:szCs w:val="24"/>
        </w:rPr>
        <w:t xml:space="preserve"> (1)</w:t>
      </w:r>
      <w:r w:rsidR="00574B26" w:rsidRPr="002C766D">
        <w:rPr>
          <w:rFonts w:ascii="Times New Roman" w:hAnsi="Times New Roman" w:cs="Times New Roman"/>
          <w:sz w:val="24"/>
          <w:szCs w:val="24"/>
        </w:rPr>
        <w:t xml:space="preserve"> Müdürlük, Başkan tarafından verilen ve bu Yönetmelik’te tarif edilen görevler ile ilgili yasalarda belirtilen görevleri gereken özen ve çabuklukla yapmak ve yürütmekle sorumludur.</w:t>
      </w:r>
    </w:p>
    <w:p w14:paraId="72EB859F" w14:textId="77777777" w:rsidR="00FD2FAA" w:rsidRPr="002C766D" w:rsidRDefault="00FD2FAA" w:rsidP="00BB1F57">
      <w:pPr>
        <w:spacing w:line="276" w:lineRule="auto"/>
        <w:ind w:firstLine="709"/>
        <w:jc w:val="both"/>
        <w:rPr>
          <w:b/>
        </w:rPr>
      </w:pPr>
    </w:p>
    <w:p w14:paraId="78B6128E" w14:textId="75457D5E" w:rsidR="00C60D72" w:rsidRPr="002C766D" w:rsidRDefault="00165ABF" w:rsidP="00BB1F57">
      <w:pPr>
        <w:spacing w:line="276" w:lineRule="auto"/>
        <w:ind w:firstLine="709"/>
        <w:jc w:val="both"/>
        <w:rPr>
          <w:b/>
        </w:rPr>
      </w:pPr>
      <w:r w:rsidRPr="002C766D">
        <w:rPr>
          <w:b/>
        </w:rPr>
        <w:t>Müdürün görev, yetki ve sorumluluğu</w:t>
      </w:r>
    </w:p>
    <w:p w14:paraId="7BF2BA55" w14:textId="1C135BC5" w:rsidR="00C60D72" w:rsidRPr="002C766D" w:rsidRDefault="00F617C7" w:rsidP="00BB1F57">
      <w:pPr>
        <w:pStyle w:val="ListeParagraf"/>
        <w:spacing w:after="0"/>
        <w:ind w:left="0" w:firstLine="709"/>
        <w:jc w:val="both"/>
        <w:rPr>
          <w:rFonts w:ascii="Times New Roman" w:eastAsia="Times New Roman" w:hAnsi="Times New Roman" w:cs="Times New Roman"/>
          <w:b/>
          <w:sz w:val="24"/>
          <w:szCs w:val="24"/>
        </w:rPr>
      </w:pPr>
      <w:r w:rsidRPr="002C766D">
        <w:rPr>
          <w:rFonts w:ascii="Times New Roman" w:eastAsia="Times New Roman" w:hAnsi="Times New Roman" w:cs="Times New Roman"/>
          <w:b/>
          <w:sz w:val="24"/>
          <w:szCs w:val="24"/>
        </w:rPr>
        <w:t xml:space="preserve">MADDE </w:t>
      </w:r>
      <w:r w:rsidR="00C60D72" w:rsidRPr="002C766D">
        <w:rPr>
          <w:rFonts w:ascii="Times New Roman" w:eastAsia="Times New Roman" w:hAnsi="Times New Roman" w:cs="Times New Roman"/>
          <w:b/>
          <w:sz w:val="24"/>
          <w:szCs w:val="24"/>
        </w:rPr>
        <w:t>10</w:t>
      </w:r>
      <w:r w:rsidRPr="002C766D">
        <w:rPr>
          <w:rFonts w:ascii="Times New Roman" w:eastAsia="Times New Roman" w:hAnsi="Times New Roman" w:cs="Times New Roman"/>
          <w:b/>
          <w:sz w:val="24"/>
          <w:szCs w:val="24"/>
        </w:rPr>
        <w:t>-</w:t>
      </w:r>
      <w:r w:rsidR="00C60D72" w:rsidRPr="002C766D">
        <w:rPr>
          <w:rFonts w:ascii="Times New Roman" w:eastAsia="Times New Roman" w:hAnsi="Times New Roman" w:cs="Times New Roman"/>
          <w:b/>
          <w:sz w:val="24"/>
          <w:szCs w:val="24"/>
        </w:rPr>
        <w:t xml:space="preserve"> (1) </w:t>
      </w:r>
      <w:r w:rsidR="00C60D72" w:rsidRPr="002C766D">
        <w:rPr>
          <w:rFonts w:ascii="Times New Roman" w:eastAsia="Times New Roman" w:hAnsi="Times New Roman" w:cs="Times New Roman"/>
          <w:sz w:val="24"/>
          <w:szCs w:val="24"/>
        </w:rPr>
        <w:t>Müdürün görev, yetki ve sorumlulukları aşağıda belirtilmiştir:</w:t>
      </w:r>
    </w:p>
    <w:p w14:paraId="29E34CAF" w14:textId="77777777" w:rsidR="00C60D72" w:rsidRPr="002C766D" w:rsidRDefault="00C60D72" w:rsidP="00BB1F57">
      <w:pPr>
        <w:pStyle w:val="ListeParagraf"/>
        <w:numPr>
          <w:ilvl w:val="0"/>
          <w:numId w:val="6"/>
        </w:numPr>
        <w:spacing w:after="0"/>
        <w:ind w:left="0" w:firstLine="709"/>
        <w:jc w:val="both"/>
        <w:rPr>
          <w:rFonts w:ascii="Times New Roman" w:hAnsi="Times New Roman" w:cs="Times New Roman"/>
          <w:sz w:val="24"/>
          <w:szCs w:val="24"/>
        </w:rPr>
      </w:pPr>
      <w:r w:rsidRPr="002C766D">
        <w:rPr>
          <w:rFonts w:ascii="Times New Roman" w:hAnsi="Times New Roman" w:cs="Times New Roman"/>
          <w:sz w:val="24"/>
          <w:szCs w:val="24"/>
        </w:rPr>
        <w:t>Bu Yönetmelik’te belirtilen Müdürlük hizmetlerinin zamanında verimli ve düzenli bir şekilde yürütülmesini sağlamak, kendi konuları içerisinde Müdürlüğü temsil etmek, Belediyenin hak ve menfaatlerini korumak.</w:t>
      </w:r>
    </w:p>
    <w:p w14:paraId="1001AE84" w14:textId="77777777" w:rsidR="00C60D72" w:rsidRPr="002C766D" w:rsidRDefault="00C60D72" w:rsidP="00BB1F57">
      <w:pPr>
        <w:pStyle w:val="ListeParagraf"/>
        <w:numPr>
          <w:ilvl w:val="0"/>
          <w:numId w:val="6"/>
        </w:numPr>
        <w:spacing w:after="0"/>
        <w:ind w:left="0" w:firstLine="709"/>
        <w:jc w:val="both"/>
        <w:rPr>
          <w:rFonts w:ascii="Times New Roman" w:hAnsi="Times New Roman" w:cs="Times New Roman"/>
          <w:sz w:val="24"/>
          <w:szCs w:val="24"/>
        </w:rPr>
      </w:pPr>
      <w:r w:rsidRPr="002C766D">
        <w:rPr>
          <w:rFonts w:ascii="Times New Roman" w:hAnsi="Times New Roman" w:cs="Times New Roman"/>
          <w:sz w:val="24"/>
          <w:szCs w:val="24"/>
        </w:rPr>
        <w:t>Müdürlüğe bağlı olarak çalışan personelin, görev, yetki ve sorumluluklarını belirlemek; müdürlük personelini denetlemek.</w:t>
      </w:r>
    </w:p>
    <w:p w14:paraId="2B90C8BC" w14:textId="77777777" w:rsidR="00C60D72" w:rsidRPr="002C766D" w:rsidRDefault="00C60D72" w:rsidP="00BB1F57">
      <w:pPr>
        <w:pStyle w:val="ListeParagraf"/>
        <w:numPr>
          <w:ilvl w:val="0"/>
          <w:numId w:val="6"/>
        </w:numPr>
        <w:spacing w:after="0"/>
        <w:ind w:left="0" w:firstLine="709"/>
        <w:jc w:val="both"/>
        <w:rPr>
          <w:rFonts w:ascii="Times New Roman" w:hAnsi="Times New Roman" w:cs="Times New Roman"/>
          <w:sz w:val="24"/>
          <w:szCs w:val="24"/>
        </w:rPr>
      </w:pPr>
      <w:r w:rsidRPr="002C766D">
        <w:rPr>
          <w:rFonts w:ascii="Times New Roman" w:hAnsi="Times New Roman" w:cs="Times New Roman"/>
          <w:sz w:val="24"/>
          <w:szCs w:val="24"/>
        </w:rPr>
        <w:lastRenderedPageBreak/>
        <w:t>Müdürlüğü ile diğer birimler arasındaki koordinasyonu sağlamak.</w:t>
      </w:r>
    </w:p>
    <w:p w14:paraId="6C719269" w14:textId="77777777" w:rsidR="00C60D72" w:rsidRPr="002C766D" w:rsidRDefault="00C60D72" w:rsidP="00BB1F57">
      <w:pPr>
        <w:pStyle w:val="ListeParagraf"/>
        <w:numPr>
          <w:ilvl w:val="0"/>
          <w:numId w:val="6"/>
        </w:numPr>
        <w:spacing w:after="0"/>
        <w:ind w:left="0" w:firstLine="709"/>
        <w:jc w:val="both"/>
        <w:rPr>
          <w:rFonts w:ascii="Times New Roman" w:hAnsi="Times New Roman" w:cs="Times New Roman"/>
          <w:sz w:val="24"/>
          <w:szCs w:val="24"/>
        </w:rPr>
      </w:pPr>
      <w:r w:rsidRPr="002C766D">
        <w:rPr>
          <w:rFonts w:ascii="Times New Roman" w:eastAsia="Times New Roman" w:hAnsi="Times New Roman" w:cs="Times New Roman"/>
          <w:sz w:val="24"/>
          <w:szCs w:val="24"/>
        </w:rPr>
        <w:t>Başkan ve Başkan Yardımcıları tarafından verilecek görevleri yerine getirmek.</w:t>
      </w:r>
    </w:p>
    <w:p w14:paraId="5C0AB63C" w14:textId="77777777" w:rsidR="00C60D72" w:rsidRPr="002C766D" w:rsidRDefault="00C60D72" w:rsidP="00BB1F57">
      <w:pPr>
        <w:pStyle w:val="ListeParagraf"/>
        <w:numPr>
          <w:ilvl w:val="0"/>
          <w:numId w:val="6"/>
        </w:numPr>
        <w:spacing w:after="0"/>
        <w:ind w:left="0" w:firstLine="709"/>
        <w:jc w:val="both"/>
        <w:rPr>
          <w:rFonts w:ascii="Times New Roman" w:hAnsi="Times New Roman" w:cs="Times New Roman"/>
          <w:sz w:val="24"/>
          <w:szCs w:val="24"/>
        </w:rPr>
      </w:pPr>
      <w:r w:rsidRPr="002C766D">
        <w:rPr>
          <w:rFonts w:ascii="Times New Roman" w:hAnsi="Times New Roman" w:cs="Times New Roman"/>
          <w:sz w:val="24"/>
          <w:szCs w:val="24"/>
        </w:rPr>
        <w:t>Müdürlüğün en üst yöneticisi olarak Müdürlüğünü sevk ve idare etmekle yetkilidir.</w:t>
      </w:r>
    </w:p>
    <w:p w14:paraId="21FE11D0" w14:textId="77777777" w:rsidR="00C60D72" w:rsidRPr="002C766D" w:rsidRDefault="00C60D72" w:rsidP="00BB1F57">
      <w:pPr>
        <w:pStyle w:val="ListeParagraf"/>
        <w:numPr>
          <w:ilvl w:val="0"/>
          <w:numId w:val="6"/>
        </w:numPr>
        <w:spacing w:after="0"/>
        <w:ind w:left="0" w:firstLine="709"/>
        <w:jc w:val="both"/>
        <w:rPr>
          <w:rFonts w:ascii="Times New Roman" w:hAnsi="Times New Roman" w:cs="Times New Roman"/>
          <w:sz w:val="24"/>
          <w:szCs w:val="24"/>
        </w:rPr>
      </w:pPr>
      <w:r w:rsidRPr="002C766D">
        <w:rPr>
          <w:rFonts w:ascii="Times New Roman" w:hAnsi="Times New Roman" w:cs="Times New Roman"/>
          <w:sz w:val="24"/>
          <w:szCs w:val="24"/>
        </w:rPr>
        <w:t>Müdür, bu Yönetmelik’te geçen görevlerin zamanında ve doğru olarak yapılmasında yasalara, Başkan’a ve Başkan Yardımcılarına karşı sorumludur.</w:t>
      </w:r>
    </w:p>
    <w:p w14:paraId="2AFE0F43" w14:textId="77777777" w:rsidR="00FF502E" w:rsidRPr="002C766D" w:rsidRDefault="00FF502E" w:rsidP="00BB1F57">
      <w:pPr>
        <w:pStyle w:val="ListeParagraf"/>
        <w:spacing w:after="0"/>
        <w:ind w:left="0" w:firstLine="709"/>
        <w:jc w:val="both"/>
        <w:rPr>
          <w:rFonts w:ascii="Times New Roman" w:hAnsi="Times New Roman" w:cs="Times New Roman"/>
          <w:sz w:val="24"/>
          <w:szCs w:val="24"/>
        </w:rPr>
      </w:pPr>
    </w:p>
    <w:p w14:paraId="6F9C47BE" w14:textId="6EF892A9" w:rsidR="00C60D72" w:rsidRPr="002C766D" w:rsidRDefault="00165ABF" w:rsidP="00BB1F57">
      <w:pPr>
        <w:spacing w:line="276" w:lineRule="auto"/>
        <w:ind w:firstLine="709"/>
        <w:jc w:val="both"/>
        <w:rPr>
          <w:b/>
        </w:rPr>
      </w:pPr>
      <w:r w:rsidRPr="002C766D">
        <w:rPr>
          <w:b/>
        </w:rPr>
        <w:t>Şefin görev, yetki ve sorumluluğu</w:t>
      </w:r>
    </w:p>
    <w:p w14:paraId="59792C06" w14:textId="7BBA9772" w:rsidR="00C60D72" w:rsidRPr="002C766D" w:rsidRDefault="00F617C7" w:rsidP="00BB1F57">
      <w:pPr>
        <w:spacing w:line="276" w:lineRule="auto"/>
        <w:ind w:firstLine="709"/>
        <w:jc w:val="both"/>
        <w:rPr>
          <w:rFonts w:eastAsia="Times New Roman"/>
          <w:b/>
        </w:rPr>
      </w:pPr>
      <w:r w:rsidRPr="002C766D">
        <w:rPr>
          <w:rFonts w:eastAsia="Times New Roman"/>
          <w:b/>
        </w:rPr>
        <w:t xml:space="preserve">MADDE </w:t>
      </w:r>
      <w:r w:rsidR="00C60D72" w:rsidRPr="002C766D">
        <w:rPr>
          <w:rFonts w:eastAsia="Times New Roman"/>
          <w:b/>
        </w:rPr>
        <w:t>11</w:t>
      </w:r>
      <w:r w:rsidRPr="002C766D">
        <w:rPr>
          <w:rFonts w:eastAsia="Times New Roman"/>
          <w:b/>
        </w:rPr>
        <w:t>-</w:t>
      </w:r>
      <w:r w:rsidR="00C60D72" w:rsidRPr="002C766D">
        <w:rPr>
          <w:rFonts w:eastAsia="Times New Roman"/>
          <w:b/>
        </w:rPr>
        <w:t xml:space="preserve"> (1) </w:t>
      </w:r>
      <w:r w:rsidR="00C60D72" w:rsidRPr="002C766D">
        <w:rPr>
          <w:rFonts w:eastAsia="Times New Roman"/>
        </w:rPr>
        <w:t>Şefin görev, yetki ve sorumlulukları aşağıda belirtilmiştir:</w:t>
      </w:r>
    </w:p>
    <w:p w14:paraId="189AC084" w14:textId="77777777" w:rsidR="00C60D72" w:rsidRPr="002C766D" w:rsidRDefault="00C60D72" w:rsidP="00BB1F57">
      <w:pPr>
        <w:pStyle w:val="ListeParagraf"/>
        <w:numPr>
          <w:ilvl w:val="0"/>
          <w:numId w:val="2"/>
        </w:numPr>
        <w:tabs>
          <w:tab w:val="left" w:pos="142"/>
        </w:tabs>
        <w:spacing w:after="0"/>
        <w:ind w:left="0" w:firstLine="709"/>
        <w:jc w:val="both"/>
        <w:rPr>
          <w:rFonts w:ascii="Times New Roman" w:hAnsi="Times New Roman" w:cs="Times New Roman"/>
          <w:sz w:val="24"/>
          <w:szCs w:val="24"/>
        </w:rPr>
      </w:pPr>
      <w:r w:rsidRPr="002C766D">
        <w:rPr>
          <w:rFonts w:ascii="Times New Roman" w:hAnsi="Times New Roman" w:cs="Times New Roman"/>
          <w:sz w:val="24"/>
          <w:szCs w:val="24"/>
        </w:rPr>
        <w:t>Yönetmelik’te belirtilen kendi birimleri ve müdürlüğün hizmetlerinin düzenli bir şekilde yapılmasını sağlamak.</w:t>
      </w:r>
    </w:p>
    <w:p w14:paraId="03D855BC" w14:textId="77777777" w:rsidR="00C60D72" w:rsidRPr="002C766D" w:rsidRDefault="00C60D72" w:rsidP="00BB1F57">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2C766D">
        <w:rPr>
          <w:rFonts w:ascii="Times New Roman" w:hAnsi="Times New Roman" w:cs="Times New Roman"/>
          <w:sz w:val="24"/>
          <w:szCs w:val="24"/>
        </w:rPr>
        <w:t>Müdürün verdiği şeflik görevini tam yetki ve sorumlulukla yerine getirmek.</w:t>
      </w:r>
    </w:p>
    <w:p w14:paraId="1D5DAF3E" w14:textId="77777777" w:rsidR="00C60D72" w:rsidRPr="002C766D" w:rsidRDefault="00C60D72" w:rsidP="00BB1F57">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2C766D">
        <w:rPr>
          <w:rFonts w:ascii="Times New Roman" w:hAnsi="Times New Roman" w:cs="Times New Roman"/>
          <w:sz w:val="24"/>
          <w:szCs w:val="24"/>
        </w:rPr>
        <w:t>Servislerindeki çalışmaları planlı ve programlı bir şekilde düzenlemek, personel arasında uyumlu olarak iş birliği kurulmasını sağlamak ve sonuçlarını Müdür’e sunmak.</w:t>
      </w:r>
    </w:p>
    <w:p w14:paraId="2E189BDD" w14:textId="77777777" w:rsidR="00C60D72" w:rsidRPr="002C766D" w:rsidRDefault="00C60D72" w:rsidP="00BB1F57">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2C766D">
        <w:rPr>
          <w:rFonts w:ascii="Times New Roman" w:eastAsia="Times New Roman" w:hAnsi="Times New Roman" w:cs="Times New Roman"/>
          <w:sz w:val="24"/>
          <w:szCs w:val="24"/>
        </w:rPr>
        <w:t>Müdür tarafından verilecek görevleri yerine getirmekle yetkilidir.</w:t>
      </w:r>
    </w:p>
    <w:p w14:paraId="01204BEC" w14:textId="77777777" w:rsidR="00C60D72" w:rsidRPr="002C766D" w:rsidRDefault="00C60D72" w:rsidP="00BB1F57">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2C766D">
        <w:rPr>
          <w:rFonts w:ascii="Times New Roman" w:hAnsi="Times New Roman" w:cs="Times New Roman"/>
          <w:sz w:val="24"/>
          <w:szCs w:val="24"/>
        </w:rPr>
        <w:t>Görev ve hizmetlerinden dolayı Başkan, Başkan Yardımcısı ve Müdür’e karşı sorumludur.</w:t>
      </w:r>
    </w:p>
    <w:p w14:paraId="4F0D6005" w14:textId="77777777" w:rsidR="00FF502E" w:rsidRPr="002C766D" w:rsidRDefault="00FF502E" w:rsidP="00BB1F57">
      <w:pPr>
        <w:pStyle w:val="ListeParagraf"/>
        <w:tabs>
          <w:tab w:val="left" w:pos="720"/>
        </w:tabs>
        <w:spacing w:after="0"/>
        <w:ind w:left="0" w:firstLine="709"/>
        <w:jc w:val="both"/>
        <w:rPr>
          <w:rFonts w:ascii="Times New Roman" w:hAnsi="Times New Roman" w:cs="Times New Roman"/>
          <w:sz w:val="24"/>
          <w:szCs w:val="24"/>
        </w:rPr>
      </w:pPr>
    </w:p>
    <w:p w14:paraId="4F297E00" w14:textId="31F1B327" w:rsidR="00C60D72" w:rsidRPr="002C766D" w:rsidRDefault="00165ABF" w:rsidP="00BB1F57">
      <w:pPr>
        <w:widowControl w:val="0"/>
        <w:tabs>
          <w:tab w:val="left" w:pos="0"/>
        </w:tabs>
        <w:spacing w:line="276" w:lineRule="auto"/>
        <w:ind w:firstLine="709"/>
        <w:jc w:val="both"/>
        <w:rPr>
          <w:rFonts w:eastAsia="Times New Roman"/>
          <w:b/>
        </w:rPr>
      </w:pPr>
      <w:r w:rsidRPr="002C766D">
        <w:rPr>
          <w:rFonts w:eastAsia="Times New Roman"/>
          <w:b/>
        </w:rPr>
        <w:t>Diğer personelin görev, yetki ve sorumluluğu</w:t>
      </w:r>
    </w:p>
    <w:p w14:paraId="05D3B7AC" w14:textId="79C1AADF" w:rsidR="00C60D72" w:rsidRPr="002C766D" w:rsidRDefault="00F617C7" w:rsidP="00BB1F57">
      <w:pPr>
        <w:widowControl w:val="0"/>
        <w:tabs>
          <w:tab w:val="left" w:pos="0"/>
        </w:tabs>
        <w:spacing w:line="276" w:lineRule="auto"/>
        <w:ind w:firstLine="709"/>
        <w:jc w:val="both"/>
        <w:rPr>
          <w:rFonts w:eastAsia="Times New Roman"/>
        </w:rPr>
      </w:pPr>
      <w:r w:rsidRPr="002C766D">
        <w:rPr>
          <w:rFonts w:eastAsia="Times New Roman"/>
          <w:b/>
        </w:rPr>
        <w:t xml:space="preserve">MADDE </w:t>
      </w:r>
      <w:r w:rsidR="00C60D72" w:rsidRPr="002C766D">
        <w:rPr>
          <w:rFonts w:eastAsia="Times New Roman"/>
          <w:b/>
        </w:rPr>
        <w:t>12</w:t>
      </w:r>
      <w:r w:rsidRPr="002C766D">
        <w:rPr>
          <w:rFonts w:eastAsia="Times New Roman"/>
          <w:b/>
        </w:rPr>
        <w:t>-</w:t>
      </w:r>
      <w:r w:rsidR="00C60D72" w:rsidRPr="002C766D">
        <w:rPr>
          <w:rFonts w:eastAsia="Times New Roman"/>
          <w:b/>
        </w:rPr>
        <w:t xml:space="preserve"> (1)</w:t>
      </w:r>
      <w:r w:rsidR="00C60D72" w:rsidRPr="002C766D">
        <w:rPr>
          <w:rFonts w:eastAsia="Times New Roman"/>
        </w:rPr>
        <w:t xml:space="preserve"> Diğer personelin görev ve sorumlulukları </w:t>
      </w:r>
      <w:r w:rsidR="00A33EBF" w:rsidRPr="002C766D">
        <w:rPr>
          <w:rFonts w:eastAsia="Times New Roman"/>
        </w:rPr>
        <w:t>aşağıda belirtilmiştir</w:t>
      </w:r>
      <w:r w:rsidR="00C60D72" w:rsidRPr="002C766D">
        <w:rPr>
          <w:rFonts w:eastAsia="Times New Roman"/>
        </w:rPr>
        <w:t>:</w:t>
      </w:r>
    </w:p>
    <w:p w14:paraId="2639E3A7" w14:textId="77777777" w:rsidR="009C486D" w:rsidRPr="002C766D"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bCs/>
          <w:sz w:val="24"/>
          <w:szCs w:val="24"/>
          <w:lang w:eastAsia="ko-KR"/>
        </w:rPr>
      </w:pPr>
      <w:r w:rsidRPr="002C766D">
        <w:rPr>
          <w:rFonts w:ascii="Times New Roman" w:hAnsi="Times New Roman" w:cs="Times New Roman"/>
          <w:bCs/>
          <w:sz w:val="24"/>
          <w:szCs w:val="24"/>
          <w:lang w:eastAsia="ko-KR"/>
        </w:rPr>
        <w:t>Birim faaliyetleri ile ilgili bilgi ve verileri toplamak.</w:t>
      </w:r>
    </w:p>
    <w:p w14:paraId="15DF50EB" w14:textId="77777777" w:rsidR="009C486D" w:rsidRPr="002C766D"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lang w:eastAsia="ko-KR"/>
        </w:rPr>
      </w:pPr>
      <w:r w:rsidRPr="002C766D">
        <w:rPr>
          <w:rFonts w:ascii="Times New Roman" w:hAnsi="Times New Roman" w:cs="Times New Roman"/>
          <w:sz w:val="24"/>
          <w:szCs w:val="24"/>
          <w:lang w:eastAsia="ko-KR"/>
        </w:rPr>
        <w:t>Birim faaliyet raporunu yazmak.</w:t>
      </w:r>
    </w:p>
    <w:p w14:paraId="332FF348" w14:textId="77777777" w:rsidR="009C486D" w:rsidRPr="002C766D"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lang w:eastAsia="ko-KR"/>
        </w:rPr>
      </w:pPr>
      <w:r w:rsidRPr="002C766D">
        <w:rPr>
          <w:rFonts w:ascii="Times New Roman" w:hAnsi="Times New Roman" w:cs="Times New Roman"/>
          <w:sz w:val="24"/>
          <w:szCs w:val="24"/>
        </w:rPr>
        <w:t>Haberleşmeyi zamanında, doğru ve etkin bir şekilde yapmak; e-posta, faks mesajlarını yazmak ve göndermek, gelen mesajları ilgililerine ulaştırmak.</w:t>
      </w:r>
    </w:p>
    <w:p w14:paraId="5194D591" w14:textId="77777777" w:rsidR="009C486D" w:rsidRPr="002C766D"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lang w:eastAsia="ko-KR"/>
        </w:rPr>
      </w:pPr>
      <w:r w:rsidRPr="002C766D">
        <w:rPr>
          <w:rFonts w:ascii="Times New Roman" w:hAnsi="Times New Roman" w:cs="Times New Roman"/>
          <w:sz w:val="24"/>
          <w:szCs w:val="24"/>
        </w:rPr>
        <w:t>Birimin grup içi, grup dışı ve resmi her türlü yazışmalarını yapmak ve yürütmek, gelen her türlü evrakı kaydetmek ve ilgilisine ulaşmasını sağlamak, imzalanan/onaylanan evrakın bir suretini dosyalamak, diğer suretini kaydettikten sonra ilgili bölüme/yere göndermek.</w:t>
      </w:r>
    </w:p>
    <w:p w14:paraId="55D1EF4B" w14:textId="77777777" w:rsidR="009C486D" w:rsidRPr="002C766D"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2C766D">
        <w:rPr>
          <w:rFonts w:ascii="Times New Roman" w:hAnsi="Times New Roman" w:cs="Times New Roman"/>
          <w:sz w:val="24"/>
          <w:szCs w:val="24"/>
        </w:rPr>
        <w:t>Gelen ve giden evrakları dosyalamak, mevcut dosyalama ve arşiv sistemini işletmek, arşivin düzenli ve temiz olması için gerekli önlemleri almak.</w:t>
      </w:r>
    </w:p>
    <w:p w14:paraId="71D6055B" w14:textId="77777777" w:rsidR="009C486D" w:rsidRPr="002C766D"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2C766D">
        <w:rPr>
          <w:rFonts w:ascii="Times New Roman" w:hAnsi="Times New Roman" w:cs="Times New Roman"/>
          <w:sz w:val="24"/>
          <w:szCs w:val="24"/>
        </w:rPr>
        <w:t>“Kıymetli evrak” tanımlaması yapılmış evrakları özel olarak saklamak, yetkisiz kişilere vermemek veya göstermemek.</w:t>
      </w:r>
    </w:p>
    <w:p w14:paraId="3A987097" w14:textId="77777777" w:rsidR="009C486D" w:rsidRPr="002C766D"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2C766D">
        <w:rPr>
          <w:rFonts w:ascii="Times New Roman" w:hAnsi="Times New Roman" w:cs="Times New Roman"/>
          <w:sz w:val="24"/>
          <w:szCs w:val="24"/>
        </w:rPr>
        <w:t>İstenilen raporları, tabloları vb. her türlü verileri bilgisayar aracılığı ile yazıp kayıtlı olarak tutmak.</w:t>
      </w:r>
    </w:p>
    <w:p w14:paraId="05242681" w14:textId="77777777" w:rsidR="009C486D" w:rsidRPr="002C766D"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2C766D">
        <w:rPr>
          <w:rFonts w:ascii="Times New Roman" w:hAnsi="Times New Roman" w:cs="Times New Roman"/>
          <w:sz w:val="24"/>
          <w:szCs w:val="24"/>
        </w:rPr>
        <w:t xml:space="preserve">Bilgisayar, fotokopi vb. ofis </w:t>
      </w:r>
      <w:proofErr w:type="gramStart"/>
      <w:r w:rsidRPr="002C766D">
        <w:rPr>
          <w:rFonts w:ascii="Times New Roman" w:hAnsi="Times New Roman" w:cs="Times New Roman"/>
          <w:sz w:val="24"/>
          <w:szCs w:val="24"/>
        </w:rPr>
        <w:t>ekipmanlarını</w:t>
      </w:r>
      <w:proofErr w:type="gramEnd"/>
      <w:r w:rsidRPr="002C766D">
        <w:rPr>
          <w:rFonts w:ascii="Times New Roman" w:hAnsi="Times New Roman" w:cs="Times New Roman"/>
          <w:sz w:val="24"/>
          <w:szCs w:val="24"/>
        </w:rPr>
        <w:t xml:space="preserve"> düzenli çalışır durumda tutmak, bunların periyodik bakımlarını ve tamirini yaptırmak.</w:t>
      </w:r>
    </w:p>
    <w:p w14:paraId="56E5C794" w14:textId="77777777" w:rsidR="009C486D" w:rsidRPr="002C766D" w:rsidRDefault="009C486D" w:rsidP="00BB1F57">
      <w:pPr>
        <w:pStyle w:val="ListeParagraf"/>
        <w:numPr>
          <w:ilvl w:val="0"/>
          <w:numId w:val="3"/>
        </w:numPr>
        <w:spacing w:after="0"/>
        <w:ind w:left="0" w:firstLine="709"/>
        <w:jc w:val="both"/>
        <w:rPr>
          <w:rFonts w:ascii="Times New Roman" w:hAnsi="Times New Roman" w:cs="Times New Roman"/>
          <w:sz w:val="24"/>
          <w:szCs w:val="24"/>
        </w:rPr>
      </w:pPr>
      <w:r w:rsidRPr="002C766D">
        <w:rPr>
          <w:rFonts w:ascii="Times New Roman" w:eastAsia="Times New Roman" w:hAnsi="Times New Roman" w:cs="Times New Roman"/>
          <w:sz w:val="24"/>
          <w:szCs w:val="24"/>
        </w:rPr>
        <w:t>Müdür ve şefler tarafından verilecek görevleri yapmakla yetkilidir.</w:t>
      </w:r>
    </w:p>
    <w:p w14:paraId="482652C1" w14:textId="77777777" w:rsidR="00C60D72" w:rsidRPr="002C766D" w:rsidRDefault="009C486D" w:rsidP="00BB1F57">
      <w:pPr>
        <w:pStyle w:val="ListeParagraf"/>
        <w:numPr>
          <w:ilvl w:val="0"/>
          <w:numId w:val="3"/>
        </w:numPr>
        <w:spacing w:after="0"/>
        <w:ind w:left="0" w:firstLine="709"/>
        <w:jc w:val="both"/>
        <w:rPr>
          <w:rFonts w:ascii="Times New Roman" w:hAnsi="Times New Roman" w:cs="Times New Roman"/>
          <w:sz w:val="24"/>
          <w:szCs w:val="24"/>
        </w:rPr>
      </w:pPr>
      <w:r w:rsidRPr="002C766D">
        <w:rPr>
          <w:rFonts w:ascii="Times New Roman" w:hAnsi="Times New Roman" w:cs="Times New Roman"/>
          <w:sz w:val="24"/>
          <w:szCs w:val="24"/>
        </w:rPr>
        <w:t>Görev ve hizmetlerinden dolayı Başkan, Başkan Yardımcısı, Müdür ve Şef’e karşı sorumludur.</w:t>
      </w:r>
    </w:p>
    <w:p w14:paraId="014195BA" w14:textId="77777777" w:rsidR="007C4A7C" w:rsidRPr="002C766D" w:rsidRDefault="007C4A7C" w:rsidP="00BB1F57">
      <w:pPr>
        <w:spacing w:line="276" w:lineRule="auto"/>
        <w:ind w:firstLine="709"/>
        <w:jc w:val="both"/>
        <w:rPr>
          <w:b/>
        </w:rPr>
      </w:pPr>
    </w:p>
    <w:p w14:paraId="4C19AB5B" w14:textId="092265DD" w:rsidR="00800F97" w:rsidRPr="002C766D" w:rsidRDefault="00165ABF" w:rsidP="00BB1F57">
      <w:pPr>
        <w:spacing w:line="276" w:lineRule="auto"/>
        <w:ind w:firstLine="709"/>
        <w:jc w:val="both"/>
        <w:rPr>
          <w:b/>
        </w:rPr>
      </w:pPr>
      <w:r w:rsidRPr="002C766D">
        <w:rPr>
          <w:b/>
        </w:rPr>
        <w:t>Ortak h</w:t>
      </w:r>
      <w:r w:rsidR="00800F97" w:rsidRPr="002C766D">
        <w:rPr>
          <w:b/>
        </w:rPr>
        <w:t>ükümler</w:t>
      </w:r>
    </w:p>
    <w:p w14:paraId="0FCF910A" w14:textId="11DAC424" w:rsidR="00800F97" w:rsidRPr="002C766D" w:rsidRDefault="00F617C7" w:rsidP="00BB1F57">
      <w:pPr>
        <w:spacing w:line="276" w:lineRule="auto"/>
        <w:ind w:firstLine="709"/>
        <w:jc w:val="both"/>
      </w:pPr>
      <w:r w:rsidRPr="002C766D">
        <w:rPr>
          <w:rFonts w:eastAsia="Times New Roman"/>
          <w:b/>
        </w:rPr>
        <w:lastRenderedPageBreak/>
        <w:t xml:space="preserve">MADDE </w:t>
      </w:r>
      <w:r w:rsidR="00800F97" w:rsidRPr="002C766D">
        <w:rPr>
          <w:b/>
        </w:rPr>
        <w:t xml:space="preserve">13 – (1) </w:t>
      </w:r>
      <w:r w:rsidR="00800F97" w:rsidRPr="002C766D">
        <w:t xml:space="preserve">Tüm personel; </w:t>
      </w:r>
    </w:p>
    <w:p w14:paraId="28FBD672" w14:textId="77777777" w:rsidR="00800F97" w:rsidRPr="002C766D" w:rsidRDefault="00800F97" w:rsidP="00BB1F57">
      <w:pPr>
        <w:pStyle w:val="ListeParagraf"/>
        <w:numPr>
          <w:ilvl w:val="0"/>
          <w:numId w:val="4"/>
        </w:numPr>
        <w:spacing w:after="0"/>
        <w:ind w:left="0" w:firstLine="709"/>
        <w:jc w:val="both"/>
        <w:rPr>
          <w:rFonts w:ascii="Times New Roman" w:hAnsi="Times New Roman" w:cs="Times New Roman"/>
          <w:sz w:val="24"/>
          <w:szCs w:val="24"/>
        </w:rPr>
      </w:pPr>
      <w:r w:rsidRPr="002C766D">
        <w:rPr>
          <w:rFonts w:ascii="Times New Roman" w:hAnsi="Times New Roman" w:cs="Times New Roman"/>
          <w:sz w:val="24"/>
          <w:szCs w:val="24"/>
        </w:rPr>
        <w:t xml:space="preserve">Yaptığı ve yapacağı işi, göreve gideceği yeri gizli tutar. Bu konuda yetkili ve ilgililerinden başkasına açıklamada bulunamaz. </w:t>
      </w:r>
    </w:p>
    <w:p w14:paraId="605E9486" w14:textId="77777777" w:rsidR="00800F97" w:rsidRPr="002C766D" w:rsidRDefault="00800F97" w:rsidP="00BB1F57">
      <w:pPr>
        <w:pStyle w:val="ListeParagraf"/>
        <w:numPr>
          <w:ilvl w:val="0"/>
          <w:numId w:val="4"/>
        </w:numPr>
        <w:spacing w:after="0"/>
        <w:ind w:left="0" w:firstLine="709"/>
        <w:jc w:val="both"/>
        <w:rPr>
          <w:rFonts w:ascii="Times New Roman" w:hAnsi="Times New Roman" w:cs="Times New Roman"/>
          <w:sz w:val="24"/>
          <w:szCs w:val="24"/>
        </w:rPr>
      </w:pPr>
      <w:r w:rsidRPr="002C766D">
        <w:rPr>
          <w:rFonts w:ascii="Times New Roman" w:hAnsi="Times New Roman" w:cs="Times New Roman"/>
          <w:sz w:val="24"/>
          <w:szCs w:val="24"/>
        </w:rPr>
        <w:t>Sınıf, etiket ve unvan farkı gözetmeden her vatandaşa eşit muamelede bulunur.</w:t>
      </w:r>
    </w:p>
    <w:p w14:paraId="2774D2F7" w14:textId="77777777" w:rsidR="00800F97" w:rsidRPr="002C766D" w:rsidRDefault="00800F97" w:rsidP="00BB1F57">
      <w:pPr>
        <w:pStyle w:val="ListeParagraf"/>
        <w:numPr>
          <w:ilvl w:val="0"/>
          <w:numId w:val="4"/>
        </w:numPr>
        <w:spacing w:after="0"/>
        <w:ind w:left="0" w:firstLine="709"/>
        <w:jc w:val="both"/>
        <w:rPr>
          <w:rFonts w:ascii="Times New Roman" w:hAnsi="Times New Roman" w:cs="Times New Roman"/>
          <w:sz w:val="24"/>
          <w:szCs w:val="24"/>
        </w:rPr>
      </w:pPr>
      <w:r w:rsidRPr="002C766D">
        <w:rPr>
          <w:rFonts w:ascii="Times New Roman" w:hAnsi="Times New Roman" w:cs="Times New Roman"/>
          <w:sz w:val="24"/>
          <w:szCs w:val="24"/>
        </w:rPr>
        <w:t xml:space="preserve">Mesai bitiminde masa üzerindeki evrakları kendilerine ait dolap veya masa gözlerine koyar ve kilitler. </w:t>
      </w:r>
    </w:p>
    <w:p w14:paraId="47CE11FD" w14:textId="77777777" w:rsidR="00800F97" w:rsidRPr="002C766D" w:rsidRDefault="00800F97" w:rsidP="00BB1F57">
      <w:pPr>
        <w:pStyle w:val="ListeParagraf"/>
        <w:numPr>
          <w:ilvl w:val="0"/>
          <w:numId w:val="4"/>
        </w:numPr>
        <w:spacing w:after="0"/>
        <w:ind w:left="0" w:firstLine="709"/>
        <w:jc w:val="both"/>
        <w:rPr>
          <w:rFonts w:ascii="Times New Roman" w:hAnsi="Times New Roman" w:cs="Times New Roman"/>
          <w:sz w:val="24"/>
          <w:szCs w:val="24"/>
        </w:rPr>
      </w:pPr>
      <w:r w:rsidRPr="002C766D">
        <w:rPr>
          <w:rFonts w:ascii="Times New Roman" w:hAnsi="Times New Roman" w:cs="Times New Roman"/>
          <w:sz w:val="24"/>
          <w:szCs w:val="24"/>
        </w:rPr>
        <w:t>Devlet personelinin ödev ve sorumlulukları olan:  Sadakat, tarafsızlık ve devlete bağlılık, davranış ve iş birliği, görev ve sorumluluk, bilgi ve demeç verme, resmi ve gizli belgelerin mahallinin dışına çıkarılmaması konularına riayet edilmesini, etmeyenler hakkında kanuni işlem yapılmasını sağlar.</w:t>
      </w:r>
    </w:p>
    <w:p w14:paraId="479502F5" w14:textId="77777777" w:rsidR="00800F97" w:rsidRPr="002C766D" w:rsidRDefault="00800F97" w:rsidP="00BB1F57">
      <w:pPr>
        <w:pStyle w:val="ListeParagraf"/>
        <w:numPr>
          <w:ilvl w:val="0"/>
          <w:numId w:val="4"/>
        </w:numPr>
        <w:spacing w:after="0"/>
        <w:ind w:left="0" w:firstLine="709"/>
        <w:jc w:val="both"/>
        <w:rPr>
          <w:rFonts w:ascii="Times New Roman" w:hAnsi="Times New Roman" w:cs="Times New Roman"/>
          <w:sz w:val="24"/>
          <w:szCs w:val="24"/>
        </w:rPr>
      </w:pPr>
      <w:r w:rsidRPr="002C766D">
        <w:rPr>
          <w:rFonts w:ascii="Times New Roman" w:hAnsi="Times New Roman" w:cs="Times New Roman"/>
          <w:sz w:val="24"/>
          <w:szCs w:val="24"/>
        </w:rPr>
        <w:t>Etik kurallara uymak zorundadır.</w:t>
      </w:r>
    </w:p>
    <w:p w14:paraId="3A9F47FF" w14:textId="77777777" w:rsidR="00800F97" w:rsidRPr="002C766D" w:rsidRDefault="00800F97" w:rsidP="00BB1F57">
      <w:pPr>
        <w:numPr>
          <w:ilvl w:val="0"/>
          <w:numId w:val="4"/>
        </w:numPr>
        <w:spacing w:line="276" w:lineRule="auto"/>
        <w:ind w:left="0" w:firstLine="709"/>
        <w:jc w:val="both"/>
      </w:pPr>
      <w:r w:rsidRPr="002C766D">
        <w:t>Müdürlüğün hizmetlerini ifa ederken, hizmetlerin ahenkli ve düzenli yürütülmesi için personel arasında iyi bir çalışma ortamı oluşmasına bütün personel azami gayreti göstermek mecburiyetindedir.</w:t>
      </w:r>
    </w:p>
    <w:p w14:paraId="0B99D70F" w14:textId="77777777" w:rsidR="00800F97" w:rsidRPr="002C766D" w:rsidRDefault="00800F97" w:rsidP="00BB1F57">
      <w:pPr>
        <w:numPr>
          <w:ilvl w:val="0"/>
          <w:numId w:val="4"/>
        </w:numPr>
        <w:spacing w:line="276" w:lineRule="auto"/>
        <w:ind w:left="0" w:firstLine="709"/>
        <w:jc w:val="both"/>
      </w:pPr>
      <w:r w:rsidRPr="002C766D">
        <w:t>Birim dışında oluşturulacak kurul ve komisyonlarda görev alır.</w:t>
      </w:r>
    </w:p>
    <w:p w14:paraId="27DC10A0" w14:textId="77777777" w:rsidR="00800F97" w:rsidRPr="002C766D" w:rsidRDefault="00800F97" w:rsidP="00BB1F57">
      <w:pPr>
        <w:numPr>
          <w:ilvl w:val="0"/>
          <w:numId w:val="4"/>
        </w:numPr>
        <w:spacing w:line="276" w:lineRule="auto"/>
        <w:ind w:left="0" w:firstLine="709"/>
        <w:jc w:val="both"/>
        <w:rPr>
          <w:b/>
        </w:rPr>
      </w:pPr>
      <w:r w:rsidRPr="002C766D">
        <w:t>Belediyede uygulanan disiplin hükümlerine tabidir.</w:t>
      </w:r>
    </w:p>
    <w:p w14:paraId="40768A1D" w14:textId="77777777" w:rsidR="00800F97" w:rsidRPr="002C766D" w:rsidRDefault="00800F97" w:rsidP="00BB1F57">
      <w:pPr>
        <w:spacing w:line="276" w:lineRule="auto"/>
        <w:ind w:firstLine="709"/>
        <w:jc w:val="center"/>
        <w:rPr>
          <w:b/>
        </w:rPr>
      </w:pPr>
    </w:p>
    <w:p w14:paraId="1E9D5906" w14:textId="77777777" w:rsidR="00800F97" w:rsidRPr="002C766D" w:rsidRDefault="00800F97" w:rsidP="00BB1F57">
      <w:pPr>
        <w:spacing w:line="276" w:lineRule="auto"/>
        <w:ind w:firstLine="709"/>
        <w:jc w:val="center"/>
        <w:rPr>
          <w:b/>
        </w:rPr>
      </w:pPr>
      <w:r w:rsidRPr="002C766D">
        <w:rPr>
          <w:b/>
        </w:rPr>
        <w:t>DÖRDÜNCÜ BÖLÜM</w:t>
      </w:r>
    </w:p>
    <w:p w14:paraId="156CF088" w14:textId="77777777" w:rsidR="00800F97" w:rsidRPr="002C766D" w:rsidRDefault="00800F97" w:rsidP="00BB1F57">
      <w:pPr>
        <w:spacing w:line="276" w:lineRule="auto"/>
        <w:ind w:firstLine="709"/>
        <w:jc w:val="center"/>
        <w:rPr>
          <w:b/>
        </w:rPr>
      </w:pPr>
      <w:r w:rsidRPr="002C766D">
        <w:rPr>
          <w:b/>
        </w:rPr>
        <w:t>Çeşitli ve Son Hükümler</w:t>
      </w:r>
    </w:p>
    <w:p w14:paraId="0F545179" w14:textId="77777777" w:rsidR="005003AB" w:rsidRPr="002C766D" w:rsidRDefault="005003AB" w:rsidP="00BB1F57">
      <w:pPr>
        <w:spacing w:line="276" w:lineRule="auto"/>
        <w:ind w:firstLine="709"/>
        <w:jc w:val="both"/>
        <w:rPr>
          <w:b/>
        </w:rPr>
      </w:pPr>
    </w:p>
    <w:p w14:paraId="30C64E0C" w14:textId="0852EF2E" w:rsidR="00800F97" w:rsidRPr="002C766D" w:rsidRDefault="00165ABF" w:rsidP="00BB1F57">
      <w:pPr>
        <w:spacing w:line="276" w:lineRule="auto"/>
        <w:ind w:firstLine="709"/>
        <w:jc w:val="both"/>
        <w:rPr>
          <w:b/>
        </w:rPr>
      </w:pPr>
      <w:r w:rsidRPr="002C766D">
        <w:rPr>
          <w:b/>
        </w:rPr>
        <w:t>Yönetmelikte bulunmayan h</w:t>
      </w:r>
      <w:r w:rsidR="00800F97" w:rsidRPr="002C766D">
        <w:rPr>
          <w:b/>
        </w:rPr>
        <w:t>aller</w:t>
      </w:r>
    </w:p>
    <w:p w14:paraId="42ACF9F3" w14:textId="48E0033E" w:rsidR="00800F97" w:rsidRPr="002C766D" w:rsidRDefault="00F617C7" w:rsidP="00BB1F57">
      <w:pPr>
        <w:spacing w:line="276" w:lineRule="auto"/>
        <w:ind w:firstLine="709"/>
        <w:jc w:val="both"/>
      </w:pPr>
      <w:r w:rsidRPr="002C766D">
        <w:rPr>
          <w:rFonts w:eastAsia="Times New Roman"/>
          <w:b/>
        </w:rPr>
        <w:t xml:space="preserve">MADDE </w:t>
      </w:r>
      <w:r w:rsidR="00800F97" w:rsidRPr="002C766D">
        <w:rPr>
          <w:b/>
        </w:rPr>
        <w:t>14</w:t>
      </w:r>
      <w:r w:rsidRPr="002C766D">
        <w:rPr>
          <w:b/>
        </w:rPr>
        <w:t>-</w:t>
      </w:r>
      <w:r w:rsidR="00800F97" w:rsidRPr="002C766D">
        <w:rPr>
          <w:b/>
        </w:rPr>
        <w:t xml:space="preserve"> (1) </w:t>
      </w:r>
      <w:r w:rsidR="00800F97" w:rsidRPr="002C766D">
        <w:t xml:space="preserve"> İş bu Yönetmelik’te hüküm bulunmayan hallerde yürürlükteki ilgili mevzuat hükümlerine uyulur.</w:t>
      </w:r>
    </w:p>
    <w:p w14:paraId="00FDC615" w14:textId="77777777" w:rsidR="00800F97" w:rsidRPr="002C766D" w:rsidRDefault="00800F97" w:rsidP="00BB1F57">
      <w:pPr>
        <w:spacing w:line="276" w:lineRule="auto"/>
        <w:ind w:firstLine="709"/>
        <w:jc w:val="both"/>
      </w:pPr>
    </w:p>
    <w:p w14:paraId="57D7BAEB" w14:textId="77777777" w:rsidR="00EB6E77" w:rsidRPr="002C766D" w:rsidRDefault="00EB6E77" w:rsidP="00EB6E77">
      <w:pPr>
        <w:spacing w:line="276" w:lineRule="auto"/>
        <w:ind w:firstLine="709"/>
        <w:jc w:val="both"/>
        <w:rPr>
          <w:b/>
        </w:rPr>
      </w:pPr>
      <w:r w:rsidRPr="002C766D">
        <w:rPr>
          <w:b/>
        </w:rPr>
        <w:t>Yürürlük</w:t>
      </w:r>
    </w:p>
    <w:p w14:paraId="0A2AB725" w14:textId="0CEE8D79" w:rsidR="00EB6E77" w:rsidRPr="002C766D" w:rsidRDefault="00EB6E77" w:rsidP="00EB6E77">
      <w:pPr>
        <w:shd w:val="clear" w:color="auto" w:fill="FFFFFF"/>
        <w:spacing w:line="276" w:lineRule="auto"/>
        <w:ind w:firstLine="708"/>
        <w:jc w:val="both"/>
        <w:rPr>
          <w:rFonts w:eastAsia="Times New Roman"/>
          <w:lang w:eastAsia="tr-TR"/>
        </w:rPr>
      </w:pPr>
      <w:r w:rsidRPr="002C766D">
        <w:rPr>
          <w:rFonts w:eastAsia="Times New Roman"/>
          <w:b/>
        </w:rPr>
        <w:t xml:space="preserve">MADDE </w:t>
      </w:r>
      <w:r w:rsidRPr="002C766D">
        <w:rPr>
          <w:b/>
        </w:rPr>
        <w:t>15- (1)</w:t>
      </w:r>
      <w:r w:rsidRPr="002C766D">
        <w:t xml:space="preserve"> </w:t>
      </w:r>
      <w:r w:rsidRPr="002C766D">
        <w:rPr>
          <w:rFonts w:eastAsia="Times New Roman"/>
          <w:color w:val="000000" w:themeColor="text1"/>
        </w:rPr>
        <w:t>0</w:t>
      </w:r>
      <w:r w:rsidR="00E061A9" w:rsidRPr="002C766D">
        <w:rPr>
          <w:rFonts w:eastAsia="Times New Roman"/>
          <w:color w:val="000000" w:themeColor="text1"/>
        </w:rPr>
        <w:t>6</w:t>
      </w:r>
      <w:r w:rsidRPr="002C766D">
        <w:rPr>
          <w:rFonts w:eastAsia="Times New Roman"/>
          <w:color w:val="000000" w:themeColor="text1"/>
        </w:rPr>
        <w:t>.</w:t>
      </w:r>
      <w:r w:rsidR="00E061A9" w:rsidRPr="002C766D">
        <w:rPr>
          <w:rFonts w:eastAsia="Times New Roman"/>
          <w:color w:val="000000" w:themeColor="text1"/>
        </w:rPr>
        <w:t>07</w:t>
      </w:r>
      <w:r w:rsidRPr="002C766D">
        <w:rPr>
          <w:rFonts w:eastAsia="Times New Roman"/>
          <w:color w:val="000000" w:themeColor="text1"/>
        </w:rPr>
        <w:t>.202</w:t>
      </w:r>
      <w:r w:rsidR="00E061A9" w:rsidRPr="002C766D">
        <w:rPr>
          <w:rFonts w:eastAsia="Times New Roman"/>
          <w:color w:val="000000" w:themeColor="text1"/>
        </w:rPr>
        <w:t>0</w:t>
      </w:r>
      <w:r w:rsidRPr="002C766D">
        <w:rPr>
          <w:rFonts w:eastAsia="Times New Roman"/>
          <w:color w:val="000000" w:themeColor="text1"/>
        </w:rPr>
        <w:t xml:space="preserve"> </w:t>
      </w:r>
      <w:r w:rsidRPr="002C766D">
        <w:rPr>
          <w:rFonts w:eastAsia="Times New Roman"/>
        </w:rPr>
        <w:t xml:space="preserve">tarihli ve </w:t>
      </w:r>
      <w:r w:rsidR="00E061A9" w:rsidRPr="002C766D">
        <w:rPr>
          <w:rFonts w:eastAsia="Times New Roman"/>
        </w:rPr>
        <w:t xml:space="preserve">82 </w:t>
      </w:r>
      <w:r w:rsidRPr="002C766D">
        <w:rPr>
          <w:rFonts w:eastAsia="Times New Roman"/>
          <w:lang w:eastAsia="tr-TR"/>
        </w:rPr>
        <w:t xml:space="preserve">sayılı meclis kararı ile onaylanan </w:t>
      </w:r>
      <w:r w:rsidR="00E061A9" w:rsidRPr="002C766D">
        <w:rPr>
          <w:rFonts w:eastAsia="Times New Roman"/>
          <w:lang w:eastAsia="tr-TR"/>
        </w:rPr>
        <w:t xml:space="preserve">Emlak ve İstimlak </w:t>
      </w:r>
      <w:r w:rsidRPr="002C766D">
        <w:rPr>
          <w:rFonts w:eastAsia="Times New Roman"/>
          <w:lang w:eastAsia="tr-TR"/>
        </w:rPr>
        <w:t xml:space="preserve">Müdürlüğü Görev ve Çalışma Yönetmeliği yürürlükten kaldırılmıştır. </w:t>
      </w:r>
    </w:p>
    <w:p w14:paraId="23C0BDE4" w14:textId="77777777" w:rsidR="00EB6E77" w:rsidRPr="002C766D" w:rsidRDefault="00EB6E77" w:rsidP="00EB6E77">
      <w:pPr>
        <w:shd w:val="clear" w:color="auto" w:fill="FFFFFF"/>
        <w:spacing w:line="276" w:lineRule="auto"/>
        <w:ind w:firstLine="708"/>
        <w:jc w:val="both"/>
      </w:pPr>
      <w:r w:rsidRPr="002C766D">
        <w:rPr>
          <w:b/>
        </w:rPr>
        <w:t xml:space="preserve">(2) </w:t>
      </w:r>
      <w:r w:rsidRPr="002C766D">
        <w:t>Bu Yönetmelik; Talas Belediye Meclisinin kabulünden sonra 3011 sayılı Kanun’un 2’nci maddesi gereğince mahallinde çıkan gazete veya diğer yayın yolları ile ilan edildiği tarihte yürürlüğe girer.</w:t>
      </w:r>
    </w:p>
    <w:p w14:paraId="041E492E" w14:textId="77777777" w:rsidR="00841789" w:rsidRPr="002C766D" w:rsidRDefault="00841789" w:rsidP="00E3425C">
      <w:pPr>
        <w:spacing w:line="276" w:lineRule="auto"/>
        <w:ind w:firstLine="709"/>
        <w:jc w:val="both"/>
      </w:pPr>
    </w:p>
    <w:p w14:paraId="18EA12C6" w14:textId="77777777" w:rsidR="00800F97" w:rsidRPr="002C766D" w:rsidRDefault="00800F97" w:rsidP="00BB1F57">
      <w:pPr>
        <w:spacing w:line="276" w:lineRule="auto"/>
        <w:ind w:firstLine="709"/>
        <w:jc w:val="both"/>
        <w:rPr>
          <w:b/>
        </w:rPr>
      </w:pPr>
      <w:r w:rsidRPr="002C766D">
        <w:rPr>
          <w:b/>
        </w:rPr>
        <w:t>Yürütme</w:t>
      </w:r>
    </w:p>
    <w:p w14:paraId="66DEFE15" w14:textId="3AEC20A3" w:rsidR="00C60D72" w:rsidRPr="002C766D" w:rsidRDefault="00F617C7" w:rsidP="00BB1F57">
      <w:pPr>
        <w:spacing w:line="276" w:lineRule="auto"/>
        <w:ind w:firstLine="709"/>
        <w:jc w:val="both"/>
      </w:pPr>
      <w:r w:rsidRPr="002C766D">
        <w:rPr>
          <w:rFonts w:eastAsia="Times New Roman"/>
          <w:b/>
        </w:rPr>
        <w:t xml:space="preserve">MADDE </w:t>
      </w:r>
      <w:r w:rsidR="00800F97" w:rsidRPr="002C766D">
        <w:rPr>
          <w:b/>
        </w:rPr>
        <w:t>16</w:t>
      </w:r>
      <w:r w:rsidRPr="002C766D">
        <w:rPr>
          <w:b/>
        </w:rPr>
        <w:t>-</w:t>
      </w:r>
      <w:r w:rsidR="00800F97" w:rsidRPr="002C766D">
        <w:rPr>
          <w:b/>
        </w:rPr>
        <w:t xml:space="preserve"> (1) </w:t>
      </w:r>
      <w:r w:rsidR="00800F97" w:rsidRPr="002C766D">
        <w:t xml:space="preserve"> Bu Yönetmelik hükümlerini Talas Belediye Başkanı yürütür.</w:t>
      </w:r>
    </w:p>
    <w:p w14:paraId="4DDF8298" w14:textId="77777777" w:rsidR="005003AB" w:rsidRPr="002C766D" w:rsidRDefault="005003AB" w:rsidP="00657ED1">
      <w:pPr>
        <w:spacing w:line="276" w:lineRule="auto"/>
        <w:jc w:val="both"/>
      </w:pPr>
    </w:p>
    <w:p w14:paraId="5D26D9B6" w14:textId="77777777" w:rsidR="005003AB" w:rsidRPr="002C766D" w:rsidRDefault="005003AB" w:rsidP="00657ED1">
      <w:pPr>
        <w:spacing w:line="276" w:lineRule="auto"/>
        <w:ind w:left="2123" w:firstLine="709"/>
      </w:pPr>
    </w:p>
    <w:sectPr w:rsidR="005003AB" w:rsidRPr="002C766D" w:rsidSect="00E3425C">
      <w:headerReference w:type="default" r:id="rId7"/>
      <w:foot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99F14" w14:textId="77777777" w:rsidR="00800FC5" w:rsidRDefault="00800FC5" w:rsidP="005003AB">
      <w:r>
        <w:separator/>
      </w:r>
    </w:p>
  </w:endnote>
  <w:endnote w:type="continuationSeparator" w:id="0">
    <w:p w14:paraId="1352CAD5" w14:textId="77777777" w:rsidR="00800FC5" w:rsidRDefault="00800FC5" w:rsidP="0050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E6084" w14:textId="60CACCE1" w:rsidR="00792A38" w:rsidRDefault="00792A38" w:rsidP="00792A38">
    <w:pPr>
      <w:pStyle w:val="AltBilgi"/>
      <w:pBdr>
        <w:top w:val="thinThickSmallGap" w:sz="24" w:space="1" w:color="823B0B" w:themeColor="accent2" w:themeShade="7F"/>
      </w:pBdr>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Belediye Meclisi Kararının Tarihi ve Sayısı: </w:t>
    </w:r>
    <w:r w:rsidR="009A7697">
      <w:rPr>
        <w:rFonts w:asciiTheme="majorHAnsi" w:eastAsiaTheme="majorEastAsia" w:hAnsiTheme="majorHAnsi" w:cstheme="majorBidi"/>
        <w:sz w:val="20"/>
        <w:szCs w:val="20"/>
      </w:rPr>
      <w:t xml:space="preserve">05.01.2026 </w:t>
    </w:r>
    <w:r>
      <w:rPr>
        <w:rFonts w:asciiTheme="majorHAnsi" w:eastAsiaTheme="majorEastAsia" w:hAnsiTheme="majorHAnsi" w:cstheme="majorBidi"/>
        <w:sz w:val="20"/>
        <w:szCs w:val="20"/>
      </w:rPr>
      <w:t xml:space="preserve">- </w:t>
    </w:r>
    <w:r w:rsidR="007D426A">
      <w:rPr>
        <w:rFonts w:asciiTheme="majorHAnsi" w:eastAsiaTheme="majorEastAsia" w:hAnsiTheme="majorHAnsi" w:cstheme="majorBidi"/>
        <w:sz w:val="20"/>
        <w:szCs w:val="20"/>
      </w:rPr>
      <w:t>0</w:t>
    </w:r>
    <w:r w:rsidR="009A7697">
      <w:rPr>
        <w:rFonts w:asciiTheme="majorHAnsi" w:eastAsiaTheme="majorEastAsia" w:hAnsiTheme="majorHAnsi" w:cstheme="majorBidi"/>
        <w:sz w:val="20"/>
        <w:szCs w:val="20"/>
      </w:rPr>
      <w:t>5</w:t>
    </w:r>
  </w:p>
  <w:p w14:paraId="6E4CCD80" w14:textId="034D7D6B" w:rsidR="00841789" w:rsidRDefault="00792A38" w:rsidP="00792A38">
    <w:pPr>
      <w:pStyle w:val="AltBilgi"/>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sz w:val="20"/>
        <w:szCs w:val="20"/>
      </w:rPr>
      <w:t xml:space="preserve">İlan ve Yürürlük Tarihi: </w:t>
    </w:r>
    <w:r w:rsidR="009A7697">
      <w:rPr>
        <w:rFonts w:asciiTheme="majorHAnsi" w:eastAsiaTheme="majorEastAsia" w:hAnsiTheme="majorHAnsi" w:cstheme="majorBidi"/>
        <w:sz w:val="20"/>
        <w:szCs w:val="20"/>
      </w:rPr>
      <w:t>05.01.2026</w:t>
    </w:r>
    <w:r w:rsidR="00841789">
      <w:rPr>
        <w:rFonts w:asciiTheme="majorHAnsi" w:eastAsiaTheme="majorEastAsia" w:hAnsiTheme="majorHAnsi" w:cstheme="majorBidi"/>
      </w:rPr>
      <w:ptab w:relativeTo="margin" w:alignment="right" w:leader="none"/>
    </w:r>
    <w:r w:rsidR="00841789">
      <w:rPr>
        <w:rFonts w:asciiTheme="majorHAnsi" w:eastAsiaTheme="majorEastAsia" w:hAnsiTheme="majorHAnsi" w:cstheme="majorBidi"/>
      </w:rPr>
      <w:t xml:space="preserve">Sayfa </w:t>
    </w:r>
    <w:r w:rsidR="00841789">
      <w:rPr>
        <w:rFonts w:asciiTheme="minorHAnsi" w:eastAsiaTheme="minorEastAsia" w:hAnsiTheme="minorHAnsi" w:cstheme="minorBidi"/>
      </w:rPr>
      <w:fldChar w:fldCharType="begin"/>
    </w:r>
    <w:r w:rsidR="00841789">
      <w:instrText>PAGE   \* MERGEFORMAT</w:instrText>
    </w:r>
    <w:r w:rsidR="00841789">
      <w:rPr>
        <w:rFonts w:asciiTheme="minorHAnsi" w:eastAsiaTheme="minorEastAsia" w:hAnsiTheme="minorHAnsi" w:cstheme="minorBidi"/>
      </w:rPr>
      <w:fldChar w:fldCharType="separate"/>
    </w:r>
    <w:r w:rsidR="007D426A" w:rsidRPr="007D426A">
      <w:rPr>
        <w:rFonts w:asciiTheme="majorHAnsi" w:eastAsiaTheme="majorEastAsia" w:hAnsiTheme="majorHAnsi" w:cstheme="majorBidi"/>
        <w:noProof/>
      </w:rPr>
      <w:t>5</w:t>
    </w:r>
    <w:r w:rsidR="00841789">
      <w:rPr>
        <w:rFonts w:asciiTheme="majorHAnsi" w:eastAsiaTheme="majorEastAsia" w:hAnsiTheme="majorHAnsi" w:cstheme="majorBidi"/>
      </w:rPr>
      <w:fldChar w:fldCharType="end"/>
    </w:r>
  </w:p>
  <w:p w14:paraId="1374A4DC" w14:textId="77777777" w:rsidR="005003AB" w:rsidRDefault="005003A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BCF7C" w14:textId="77777777" w:rsidR="00800FC5" w:rsidRDefault="00800FC5" w:rsidP="005003AB">
      <w:r>
        <w:separator/>
      </w:r>
    </w:p>
  </w:footnote>
  <w:footnote w:type="continuationSeparator" w:id="0">
    <w:p w14:paraId="624627A0" w14:textId="77777777" w:rsidR="00800FC5" w:rsidRDefault="00800FC5" w:rsidP="005003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4D3CF" w14:textId="77777777" w:rsidR="005003AB" w:rsidRPr="00BB1F57" w:rsidRDefault="005003AB" w:rsidP="005003AB">
    <w:pPr>
      <w:widowControl w:val="0"/>
      <w:spacing w:line="276" w:lineRule="auto"/>
      <w:ind w:firstLine="709"/>
      <w:jc w:val="center"/>
      <w:rPr>
        <w:rFonts w:eastAsia="Times New Roman"/>
        <w:b/>
      </w:rPr>
    </w:pPr>
    <w:r w:rsidRPr="00BB1F57">
      <w:rPr>
        <w:rFonts w:eastAsia="Times New Roman"/>
        <w:b/>
      </w:rPr>
      <w:t>T.C.</w:t>
    </w:r>
  </w:p>
  <w:p w14:paraId="190EAA9B" w14:textId="77777777" w:rsidR="005003AB" w:rsidRPr="00BB1F57" w:rsidRDefault="005003AB" w:rsidP="005003AB">
    <w:pPr>
      <w:widowControl w:val="0"/>
      <w:spacing w:line="276" w:lineRule="auto"/>
      <w:ind w:firstLine="709"/>
      <w:jc w:val="center"/>
      <w:rPr>
        <w:rFonts w:eastAsia="Times New Roman"/>
        <w:b/>
      </w:rPr>
    </w:pPr>
    <w:r w:rsidRPr="00BB1F57">
      <w:rPr>
        <w:rFonts w:eastAsia="Times New Roman"/>
        <w:b/>
      </w:rPr>
      <w:t>TALAS BELEDİYESİ</w:t>
    </w:r>
  </w:p>
  <w:p w14:paraId="62B3C044" w14:textId="24DDBDD9" w:rsidR="005003AB" w:rsidRPr="00BB1F57" w:rsidRDefault="002D555E" w:rsidP="005003AB">
    <w:pPr>
      <w:widowControl w:val="0"/>
      <w:spacing w:line="276" w:lineRule="auto"/>
      <w:ind w:firstLine="709"/>
      <w:jc w:val="center"/>
      <w:rPr>
        <w:rFonts w:eastAsia="Times New Roman"/>
        <w:b/>
      </w:rPr>
    </w:pPr>
    <w:r>
      <w:rPr>
        <w:rFonts w:eastAsia="Times New Roman"/>
        <w:b/>
      </w:rPr>
      <w:t>GELİRLER</w:t>
    </w:r>
    <w:r w:rsidRPr="00BB1F57">
      <w:rPr>
        <w:rFonts w:eastAsia="Times New Roman"/>
        <w:b/>
      </w:rPr>
      <w:t xml:space="preserve"> MÜDÜRLÜĞÜ</w:t>
    </w:r>
  </w:p>
  <w:p w14:paraId="55567E4A" w14:textId="77777777" w:rsidR="00FC0895" w:rsidRDefault="005003AB" w:rsidP="005003AB">
    <w:pPr>
      <w:widowControl w:val="0"/>
      <w:spacing w:line="276" w:lineRule="auto"/>
      <w:ind w:firstLine="709"/>
      <w:jc w:val="center"/>
      <w:rPr>
        <w:rFonts w:eastAsia="Times New Roman"/>
        <w:b/>
      </w:rPr>
    </w:pPr>
    <w:r w:rsidRPr="00BB1F57">
      <w:rPr>
        <w:rFonts w:eastAsia="Times New Roman"/>
        <w:b/>
      </w:rPr>
      <w:t>GÖREV VE ÇALIŞMA YÖNETMELİĞİ</w:t>
    </w:r>
    <w:r w:rsidR="00FC0895">
      <w:rPr>
        <w:rFonts w:eastAsia="Times New Roman"/>
        <w:b/>
      </w:rPr>
      <w:t xml:space="preserve">  </w:t>
    </w:r>
  </w:p>
  <w:p w14:paraId="24E3E73E" w14:textId="5C43DD87" w:rsidR="005003AB" w:rsidRPr="00BB1F57" w:rsidRDefault="005003AB" w:rsidP="005003AB">
    <w:pPr>
      <w:widowControl w:val="0"/>
      <w:spacing w:line="276" w:lineRule="auto"/>
      <w:ind w:firstLine="709"/>
      <w:jc w:val="center"/>
      <w:rPr>
        <w:rFonts w:eastAsia="Times New Roman"/>
        <w:b/>
      </w:rPr>
    </w:pPr>
  </w:p>
  <w:p w14:paraId="562AF6A3" w14:textId="77777777" w:rsidR="005003AB" w:rsidRDefault="005003A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163"/>
    <w:multiLevelType w:val="hybridMultilevel"/>
    <w:tmpl w:val="5FC80BB6"/>
    <w:lvl w:ilvl="0" w:tplc="5290B892">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4E4744"/>
    <w:multiLevelType w:val="hybridMultilevel"/>
    <w:tmpl w:val="59163D2A"/>
    <w:lvl w:ilvl="0" w:tplc="041F0017">
      <w:start w:val="1"/>
      <w:numFmt w:val="lowerLetter"/>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 w15:restartNumberingAfterBreak="0">
    <w:nsid w:val="02B62FC6"/>
    <w:multiLevelType w:val="hybridMultilevel"/>
    <w:tmpl w:val="ED242390"/>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042F1C09"/>
    <w:multiLevelType w:val="hybridMultilevel"/>
    <w:tmpl w:val="5CC6984E"/>
    <w:lvl w:ilvl="0" w:tplc="041F0001">
      <w:start w:val="1"/>
      <w:numFmt w:val="bullet"/>
      <w:lvlText w:val=""/>
      <w:lvlJc w:val="left"/>
      <w:pPr>
        <w:ind w:left="1440" w:hanging="360"/>
      </w:pPr>
      <w:rPr>
        <w:rFonts w:ascii="Symbol" w:hAnsi="Symbol"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5B76DB7"/>
    <w:multiLevelType w:val="hybridMultilevel"/>
    <w:tmpl w:val="C1B6DDF8"/>
    <w:lvl w:ilvl="0" w:tplc="041F000F">
      <w:start w:val="1"/>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0A8B28A5"/>
    <w:multiLevelType w:val="hybridMultilevel"/>
    <w:tmpl w:val="A33A5474"/>
    <w:lvl w:ilvl="0" w:tplc="0590B5D0">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AD35F68"/>
    <w:multiLevelType w:val="hybridMultilevel"/>
    <w:tmpl w:val="B198B07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DDB4E35"/>
    <w:multiLevelType w:val="hybridMultilevel"/>
    <w:tmpl w:val="4212FCEA"/>
    <w:lvl w:ilvl="0" w:tplc="39583608">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F6253B9"/>
    <w:multiLevelType w:val="hybridMultilevel"/>
    <w:tmpl w:val="EA64C532"/>
    <w:lvl w:ilvl="0" w:tplc="041F000F">
      <w:start w:val="1"/>
      <w:numFmt w:val="decimal"/>
      <w:lvlText w:val="%1."/>
      <w:lvlJc w:val="left"/>
      <w:pPr>
        <w:ind w:left="720" w:hanging="360"/>
      </w:pPr>
    </w:lvl>
    <w:lvl w:ilvl="1" w:tplc="82AEEFB6">
      <w:start w:val="1"/>
      <w:numFmt w:val="decimal"/>
      <w:lvlText w:val="%2."/>
      <w:lvlJc w:val="left"/>
      <w:pPr>
        <w:ind w:left="1440" w:hanging="360"/>
      </w:pPr>
      <w:rPr>
        <w:rFonts w:ascii="Times New Roman" w:eastAsia="Times New Roman" w:hAnsi="Times New Roman" w:cs="Times New Roman"/>
        <w:b w:val="0"/>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12AB51AD"/>
    <w:multiLevelType w:val="hybridMultilevel"/>
    <w:tmpl w:val="336873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4971B82"/>
    <w:multiLevelType w:val="hybridMultilevel"/>
    <w:tmpl w:val="ED242390"/>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18553D3D"/>
    <w:multiLevelType w:val="hybridMultilevel"/>
    <w:tmpl w:val="F53A3238"/>
    <w:lvl w:ilvl="0" w:tplc="65B06D6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BBD6417"/>
    <w:multiLevelType w:val="hybridMultilevel"/>
    <w:tmpl w:val="4DD2DCDA"/>
    <w:lvl w:ilvl="0" w:tplc="041F0011">
      <w:start w:val="1"/>
      <w:numFmt w:val="decimal"/>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15:restartNumberingAfterBreak="0">
    <w:nsid w:val="20F4611A"/>
    <w:multiLevelType w:val="hybridMultilevel"/>
    <w:tmpl w:val="3984ECF6"/>
    <w:lvl w:ilvl="0" w:tplc="2CBA3340">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12B1F3C"/>
    <w:multiLevelType w:val="hybridMultilevel"/>
    <w:tmpl w:val="E47AE134"/>
    <w:lvl w:ilvl="0" w:tplc="65B06D6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3814ECA"/>
    <w:multiLevelType w:val="hybridMultilevel"/>
    <w:tmpl w:val="A57AE2CE"/>
    <w:lvl w:ilvl="0" w:tplc="041F0001">
      <w:start w:val="1"/>
      <w:numFmt w:val="bullet"/>
      <w:lvlText w:val=""/>
      <w:lvlJc w:val="left"/>
      <w:pPr>
        <w:ind w:left="1429" w:hanging="360"/>
      </w:pPr>
      <w:rPr>
        <w:rFonts w:ascii="Symbol" w:hAnsi="Symbol"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2C126680"/>
    <w:multiLevelType w:val="hybridMultilevel"/>
    <w:tmpl w:val="54BC048C"/>
    <w:lvl w:ilvl="0" w:tplc="65B06D6A">
      <w:start w:val="1"/>
      <w:numFmt w:val="decimal"/>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15:restartNumberingAfterBreak="0">
    <w:nsid w:val="2C143A8A"/>
    <w:multiLevelType w:val="hybridMultilevel"/>
    <w:tmpl w:val="00E21E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C335C8E"/>
    <w:multiLevelType w:val="hybridMultilevel"/>
    <w:tmpl w:val="6C6276AE"/>
    <w:lvl w:ilvl="0" w:tplc="5A9CAD18">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D1C563F"/>
    <w:multiLevelType w:val="hybridMultilevel"/>
    <w:tmpl w:val="DD3013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EC57BE1"/>
    <w:multiLevelType w:val="hybridMultilevel"/>
    <w:tmpl w:val="86AE50F2"/>
    <w:lvl w:ilvl="0" w:tplc="13BA0B08">
      <w:start w:val="1"/>
      <mc:AlternateContent>
        <mc:Choice Requires="w14">
          <w:numFmt w:val="custom" w:format="a, ç, ĝ, ..."/>
        </mc:Choice>
        <mc:Fallback>
          <w:numFmt w:val="decimal"/>
        </mc:Fallback>
      </mc:AlternateContent>
      <w:lvlText w:val="%1)"/>
      <w:lvlJc w:val="left"/>
      <w:pPr>
        <w:ind w:left="1287" w:hanging="360"/>
      </w:pPr>
      <w:rPr>
        <w:rFonts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1" w15:restartNumberingAfterBreak="0">
    <w:nsid w:val="36DF4A4B"/>
    <w:multiLevelType w:val="hybridMultilevel"/>
    <w:tmpl w:val="BEA6810C"/>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15:restartNumberingAfterBreak="0">
    <w:nsid w:val="3AF03C11"/>
    <w:multiLevelType w:val="hybridMultilevel"/>
    <w:tmpl w:val="DC78737C"/>
    <w:lvl w:ilvl="0" w:tplc="14E4DA10">
      <w:start w:val="1"/>
      <w:numFmt w:val="decimal"/>
      <w:lvlText w:val="%1)"/>
      <w:lvlJc w:val="left"/>
      <w:pPr>
        <w:ind w:left="720" w:hanging="360"/>
      </w:pPr>
      <w:rPr>
        <w:rFonts w:ascii="Times New Roman" w:hAnsi="Times New Roman" w:cs="Times New Roman" w:hint="default"/>
        <w:b w:val="0"/>
        <w:sz w:val="24"/>
        <w:szCs w:val="24"/>
      </w:rPr>
    </w:lvl>
    <w:lvl w:ilvl="1" w:tplc="C1D808B0">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F777F92"/>
    <w:multiLevelType w:val="hybridMultilevel"/>
    <w:tmpl w:val="B2F4B828"/>
    <w:lvl w:ilvl="0" w:tplc="041F000F">
      <w:start w:val="1"/>
      <w:numFmt w:val="decimal"/>
      <w:lvlText w:val="%1."/>
      <w:lvlJc w:val="left"/>
      <w:pPr>
        <w:ind w:left="2856" w:hanging="360"/>
      </w:pPr>
      <w:rPr>
        <w:rFonts w:hint="default"/>
        <w:b w:val="0"/>
      </w:rPr>
    </w:lvl>
    <w:lvl w:ilvl="1" w:tplc="041F0019" w:tentative="1">
      <w:start w:val="1"/>
      <w:numFmt w:val="lowerLetter"/>
      <w:lvlText w:val="%2."/>
      <w:lvlJc w:val="left"/>
      <w:pPr>
        <w:ind w:left="3576" w:hanging="360"/>
      </w:pPr>
    </w:lvl>
    <w:lvl w:ilvl="2" w:tplc="041F001B" w:tentative="1">
      <w:start w:val="1"/>
      <w:numFmt w:val="lowerRoman"/>
      <w:lvlText w:val="%3."/>
      <w:lvlJc w:val="right"/>
      <w:pPr>
        <w:ind w:left="4296" w:hanging="180"/>
      </w:pPr>
    </w:lvl>
    <w:lvl w:ilvl="3" w:tplc="041F000F" w:tentative="1">
      <w:start w:val="1"/>
      <w:numFmt w:val="decimal"/>
      <w:lvlText w:val="%4."/>
      <w:lvlJc w:val="left"/>
      <w:pPr>
        <w:ind w:left="5016" w:hanging="360"/>
      </w:pPr>
    </w:lvl>
    <w:lvl w:ilvl="4" w:tplc="041F0019" w:tentative="1">
      <w:start w:val="1"/>
      <w:numFmt w:val="lowerLetter"/>
      <w:lvlText w:val="%5."/>
      <w:lvlJc w:val="left"/>
      <w:pPr>
        <w:ind w:left="5736" w:hanging="360"/>
      </w:pPr>
    </w:lvl>
    <w:lvl w:ilvl="5" w:tplc="041F001B" w:tentative="1">
      <w:start w:val="1"/>
      <w:numFmt w:val="lowerRoman"/>
      <w:lvlText w:val="%6."/>
      <w:lvlJc w:val="right"/>
      <w:pPr>
        <w:ind w:left="6456" w:hanging="180"/>
      </w:pPr>
    </w:lvl>
    <w:lvl w:ilvl="6" w:tplc="041F000F" w:tentative="1">
      <w:start w:val="1"/>
      <w:numFmt w:val="decimal"/>
      <w:lvlText w:val="%7."/>
      <w:lvlJc w:val="left"/>
      <w:pPr>
        <w:ind w:left="7176" w:hanging="360"/>
      </w:pPr>
    </w:lvl>
    <w:lvl w:ilvl="7" w:tplc="041F0019" w:tentative="1">
      <w:start w:val="1"/>
      <w:numFmt w:val="lowerLetter"/>
      <w:lvlText w:val="%8."/>
      <w:lvlJc w:val="left"/>
      <w:pPr>
        <w:ind w:left="7896" w:hanging="360"/>
      </w:pPr>
    </w:lvl>
    <w:lvl w:ilvl="8" w:tplc="041F001B" w:tentative="1">
      <w:start w:val="1"/>
      <w:numFmt w:val="lowerRoman"/>
      <w:lvlText w:val="%9."/>
      <w:lvlJc w:val="right"/>
      <w:pPr>
        <w:ind w:left="8616" w:hanging="180"/>
      </w:pPr>
    </w:lvl>
  </w:abstractNum>
  <w:abstractNum w:abstractNumId="24" w15:restartNumberingAfterBreak="0">
    <w:nsid w:val="3F96298C"/>
    <w:multiLevelType w:val="hybridMultilevel"/>
    <w:tmpl w:val="53C2A2F4"/>
    <w:lvl w:ilvl="0" w:tplc="2932EBDE">
      <w:start w:val="1"/>
      <mc:AlternateContent>
        <mc:Choice Requires="w14">
          <w:numFmt w:val="custom" w:format="a, ç, ĝ, ..."/>
        </mc:Choice>
        <mc:Fallback>
          <w:numFmt w:val="decimal"/>
        </mc:Fallback>
      </mc:AlternateContent>
      <w:lvlText w:val="%1)"/>
      <w:lvlJc w:val="left"/>
      <w:pPr>
        <w:ind w:left="2845" w:hanging="360"/>
      </w:pPr>
      <w:rPr>
        <w:rFonts w:hint="default"/>
        <w:b w:val="0"/>
        <w:sz w:val="24"/>
        <w:szCs w:val="24"/>
      </w:rPr>
    </w:lvl>
    <w:lvl w:ilvl="1" w:tplc="041F0019" w:tentative="1">
      <w:start w:val="1"/>
      <w:numFmt w:val="lowerLetter"/>
      <w:lvlText w:val="%2."/>
      <w:lvlJc w:val="left"/>
      <w:pPr>
        <w:ind w:left="3565" w:hanging="360"/>
      </w:pPr>
    </w:lvl>
    <w:lvl w:ilvl="2" w:tplc="041F001B" w:tentative="1">
      <w:start w:val="1"/>
      <w:numFmt w:val="lowerRoman"/>
      <w:lvlText w:val="%3."/>
      <w:lvlJc w:val="right"/>
      <w:pPr>
        <w:ind w:left="4285" w:hanging="180"/>
      </w:pPr>
    </w:lvl>
    <w:lvl w:ilvl="3" w:tplc="041F000F" w:tentative="1">
      <w:start w:val="1"/>
      <w:numFmt w:val="decimal"/>
      <w:lvlText w:val="%4."/>
      <w:lvlJc w:val="left"/>
      <w:pPr>
        <w:ind w:left="5005" w:hanging="360"/>
      </w:pPr>
    </w:lvl>
    <w:lvl w:ilvl="4" w:tplc="041F0019" w:tentative="1">
      <w:start w:val="1"/>
      <w:numFmt w:val="lowerLetter"/>
      <w:lvlText w:val="%5."/>
      <w:lvlJc w:val="left"/>
      <w:pPr>
        <w:ind w:left="5725" w:hanging="360"/>
      </w:pPr>
    </w:lvl>
    <w:lvl w:ilvl="5" w:tplc="041F001B" w:tentative="1">
      <w:start w:val="1"/>
      <w:numFmt w:val="lowerRoman"/>
      <w:lvlText w:val="%6."/>
      <w:lvlJc w:val="right"/>
      <w:pPr>
        <w:ind w:left="6445" w:hanging="180"/>
      </w:pPr>
    </w:lvl>
    <w:lvl w:ilvl="6" w:tplc="041F000F" w:tentative="1">
      <w:start w:val="1"/>
      <w:numFmt w:val="decimal"/>
      <w:lvlText w:val="%7."/>
      <w:lvlJc w:val="left"/>
      <w:pPr>
        <w:ind w:left="7165" w:hanging="360"/>
      </w:pPr>
    </w:lvl>
    <w:lvl w:ilvl="7" w:tplc="041F0019" w:tentative="1">
      <w:start w:val="1"/>
      <w:numFmt w:val="lowerLetter"/>
      <w:lvlText w:val="%8."/>
      <w:lvlJc w:val="left"/>
      <w:pPr>
        <w:ind w:left="7885" w:hanging="360"/>
      </w:pPr>
    </w:lvl>
    <w:lvl w:ilvl="8" w:tplc="041F001B" w:tentative="1">
      <w:start w:val="1"/>
      <w:numFmt w:val="lowerRoman"/>
      <w:lvlText w:val="%9."/>
      <w:lvlJc w:val="right"/>
      <w:pPr>
        <w:ind w:left="8605" w:hanging="180"/>
      </w:pPr>
    </w:lvl>
  </w:abstractNum>
  <w:abstractNum w:abstractNumId="25" w15:restartNumberingAfterBreak="0">
    <w:nsid w:val="42E75162"/>
    <w:multiLevelType w:val="hybridMultilevel"/>
    <w:tmpl w:val="88D48E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8BD2C93"/>
    <w:multiLevelType w:val="hybridMultilevel"/>
    <w:tmpl w:val="31E6B178"/>
    <w:lvl w:ilvl="0" w:tplc="EFA2CBC6">
      <w:start w:val="1"/>
      <w:numFmt w:val="lowerLetter"/>
      <w:lvlText w:val="%1)"/>
      <w:lvlJc w:val="left"/>
      <w:pPr>
        <w:ind w:left="1080" w:hanging="360"/>
      </w:pPr>
      <w:rPr>
        <w:b w:val="0"/>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4A141919"/>
    <w:multiLevelType w:val="hybridMultilevel"/>
    <w:tmpl w:val="20E67282"/>
    <w:lvl w:ilvl="0" w:tplc="65B06D6A">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4B4A0904"/>
    <w:multiLevelType w:val="hybridMultilevel"/>
    <w:tmpl w:val="EC1218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B7D2D88"/>
    <w:multiLevelType w:val="hybridMultilevel"/>
    <w:tmpl w:val="3CF4B818"/>
    <w:lvl w:ilvl="0" w:tplc="65B06D6A">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4B7E5AA7"/>
    <w:multiLevelType w:val="hybridMultilevel"/>
    <w:tmpl w:val="31665F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E072DFA"/>
    <w:multiLevelType w:val="hybridMultilevel"/>
    <w:tmpl w:val="07A22984"/>
    <w:lvl w:ilvl="0" w:tplc="91BEBAA0">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00814C7"/>
    <w:multiLevelType w:val="hybridMultilevel"/>
    <w:tmpl w:val="71A07740"/>
    <w:lvl w:ilvl="0" w:tplc="8068A26C">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1F73321"/>
    <w:multiLevelType w:val="hybridMultilevel"/>
    <w:tmpl w:val="6A884CAE"/>
    <w:lvl w:ilvl="0" w:tplc="041F0013">
      <w:start w:val="1"/>
      <w:numFmt w:val="upperRoman"/>
      <w:lvlText w:val="%1."/>
      <w:lvlJc w:val="righ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544775EB"/>
    <w:multiLevelType w:val="hybridMultilevel"/>
    <w:tmpl w:val="633C5704"/>
    <w:lvl w:ilvl="0" w:tplc="AB521462">
      <w:start w:val="1"/>
      <w:numFmt w:val="lowerLetter"/>
      <w:lvlText w:val="%1)"/>
      <w:lvlJc w:val="left"/>
      <w:pPr>
        <w:ind w:left="1740" w:hanging="1032"/>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5" w15:restartNumberingAfterBreak="0">
    <w:nsid w:val="56664FE1"/>
    <w:multiLevelType w:val="hybridMultilevel"/>
    <w:tmpl w:val="1CD472D2"/>
    <w:lvl w:ilvl="0" w:tplc="65B06D6A">
      <w:start w:val="1"/>
      <w:numFmt w:val="decimal"/>
      <w:lvlText w:val="%1)"/>
      <w:lvlJc w:val="left"/>
      <w:pPr>
        <w:ind w:left="502"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59543BF9"/>
    <w:multiLevelType w:val="hybridMultilevel"/>
    <w:tmpl w:val="41945D9E"/>
    <w:lvl w:ilvl="0" w:tplc="FE9687A4">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7" w15:restartNumberingAfterBreak="0">
    <w:nsid w:val="5EF22F95"/>
    <w:multiLevelType w:val="hybridMultilevel"/>
    <w:tmpl w:val="0F220162"/>
    <w:lvl w:ilvl="0" w:tplc="91BEBAA0">
      <w:start w:val="1"/>
      <w:numFmt w:val="decimal"/>
      <w:lvlText w:val="%1)"/>
      <w:lvlJc w:val="left"/>
      <w:pPr>
        <w:ind w:left="1440" w:hanging="360"/>
      </w:pPr>
      <w:rPr>
        <w:rFonts w:hint="default"/>
        <w:b w:val="0"/>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8" w15:restartNumberingAfterBreak="0">
    <w:nsid w:val="607A6B3F"/>
    <w:multiLevelType w:val="hybridMultilevel"/>
    <w:tmpl w:val="2DE4C9CE"/>
    <w:lvl w:ilvl="0" w:tplc="891C7182">
      <w:start w:val="1"/>
      <w:numFmt w:val="decimal"/>
      <w:lvlText w:val="%1."/>
      <w:lvlJc w:val="left"/>
      <w:pPr>
        <w:ind w:left="720" w:hanging="360"/>
      </w:pPr>
      <w:rPr>
        <w:rFonts w:ascii="Times New Roman" w:hAnsi="Times New Roman" w:cs="Times New Roman" w:hint="default"/>
        <w:b/>
        <w:i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2800A28"/>
    <w:multiLevelType w:val="hybridMultilevel"/>
    <w:tmpl w:val="017A2474"/>
    <w:lvl w:ilvl="0" w:tplc="65B06D6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3BE38C6"/>
    <w:multiLevelType w:val="hybridMultilevel"/>
    <w:tmpl w:val="9260DFF0"/>
    <w:lvl w:ilvl="0" w:tplc="041F000F">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1" w15:restartNumberingAfterBreak="0">
    <w:nsid w:val="660475F7"/>
    <w:multiLevelType w:val="hybridMultilevel"/>
    <w:tmpl w:val="C2FCE8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6324BFE"/>
    <w:multiLevelType w:val="hybridMultilevel"/>
    <w:tmpl w:val="9B9428DC"/>
    <w:lvl w:ilvl="0" w:tplc="21C83BB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3" w15:restartNumberingAfterBreak="0">
    <w:nsid w:val="6AD128E1"/>
    <w:multiLevelType w:val="hybridMultilevel"/>
    <w:tmpl w:val="0AB4EFC8"/>
    <w:lvl w:ilvl="0" w:tplc="65B06D6A">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4" w15:restartNumberingAfterBreak="0">
    <w:nsid w:val="6EC543FF"/>
    <w:multiLevelType w:val="hybridMultilevel"/>
    <w:tmpl w:val="B3AC47C8"/>
    <w:lvl w:ilvl="0" w:tplc="91BEBAA0">
      <w:start w:val="1"/>
      <w:numFmt w:val="decimal"/>
      <w:lvlText w:val="%1)"/>
      <w:lvlJc w:val="left"/>
      <w:pPr>
        <w:ind w:left="1440" w:hanging="360"/>
      </w:pPr>
      <w:rPr>
        <w:rFonts w:hint="default"/>
        <w:b w:val="0"/>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5" w15:restartNumberingAfterBreak="0">
    <w:nsid w:val="742D303B"/>
    <w:multiLevelType w:val="hybridMultilevel"/>
    <w:tmpl w:val="EBC0B9D8"/>
    <w:lvl w:ilvl="0" w:tplc="041F0001">
      <w:start w:val="1"/>
      <w:numFmt w:val="bullet"/>
      <w:lvlText w:val=""/>
      <w:lvlJc w:val="left"/>
      <w:pPr>
        <w:ind w:left="1429" w:hanging="360"/>
      </w:pPr>
      <w:rPr>
        <w:rFonts w:ascii="Symbol" w:hAnsi="Symbol"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15:restartNumberingAfterBreak="0">
    <w:nsid w:val="776A6068"/>
    <w:multiLevelType w:val="hybridMultilevel"/>
    <w:tmpl w:val="9F864C96"/>
    <w:lvl w:ilvl="0" w:tplc="A4CE10AA">
      <w:start w:val="1"/>
      <w:numFmt w:val="lowerLetter"/>
      <w:lvlText w:val="%1)"/>
      <w:lvlJc w:val="left"/>
      <w:pPr>
        <w:ind w:left="1069" w:hanging="360"/>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7" w15:restartNumberingAfterBreak="0">
    <w:nsid w:val="793C36E7"/>
    <w:multiLevelType w:val="hybridMultilevel"/>
    <w:tmpl w:val="54F6E2FC"/>
    <w:lvl w:ilvl="0" w:tplc="AE4C4F8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8" w15:restartNumberingAfterBreak="0">
    <w:nsid w:val="7C8B2321"/>
    <w:multiLevelType w:val="hybridMultilevel"/>
    <w:tmpl w:val="EB908A48"/>
    <w:lvl w:ilvl="0" w:tplc="65B06D6A">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35"/>
  </w:num>
  <w:num w:numId="2">
    <w:abstractNumId w:val="42"/>
  </w:num>
  <w:num w:numId="3">
    <w:abstractNumId w:val="32"/>
  </w:num>
  <w:num w:numId="4">
    <w:abstractNumId w:val="0"/>
  </w:num>
  <w:num w:numId="5">
    <w:abstractNumId w:val="24"/>
  </w:num>
  <w:num w:numId="6">
    <w:abstractNumId w:val="20"/>
  </w:num>
  <w:num w:numId="7">
    <w:abstractNumId w:val="18"/>
  </w:num>
  <w:num w:numId="8">
    <w:abstractNumId w:val="14"/>
  </w:num>
  <w:num w:numId="9">
    <w:abstractNumId w:val="11"/>
  </w:num>
  <w:num w:numId="10">
    <w:abstractNumId w:val="39"/>
  </w:num>
  <w:num w:numId="11">
    <w:abstractNumId w:val="27"/>
  </w:num>
  <w:num w:numId="12">
    <w:abstractNumId w:val="46"/>
  </w:num>
  <w:num w:numId="13">
    <w:abstractNumId w:val="21"/>
  </w:num>
  <w:num w:numId="14">
    <w:abstractNumId w:val="12"/>
  </w:num>
  <w:num w:numId="15">
    <w:abstractNumId w:val="7"/>
  </w:num>
  <w:num w:numId="16">
    <w:abstractNumId w:val="29"/>
  </w:num>
  <w:num w:numId="17">
    <w:abstractNumId w:val="16"/>
  </w:num>
  <w:num w:numId="18">
    <w:abstractNumId w:val="43"/>
  </w:num>
  <w:num w:numId="19">
    <w:abstractNumId w:val="48"/>
  </w:num>
  <w:num w:numId="20">
    <w:abstractNumId w:val="33"/>
  </w:num>
  <w:num w:numId="21">
    <w:abstractNumId w:val="3"/>
  </w:num>
  <w:num w:numId="22">
    <w:abstractNumId w:val="23"/>
  </w:num>
  <w:num w:numId="23">
    <w:abstractNumId w:val="38"/>
  </w:num>
  <w:num w:numId="24">
    <w:abstractNumId w:val="37"/>
  </w:num>
  <w:num w:numId="25">
    <w:abstractNumId w:val="44"/>
  </w:num>
  <w:num w:numId="26">
    <w:abstractNumId w:val="31"/>
  </w:num>
  <w:num w:numId="27">
    <w:abstractNumId w:val="45"/>
  </w:num>
  <w:num w:numId="28">
    <w:abstractNumId w:val="15"/>
  </w:num>
  <w:num w:numId="29">
    <w:abstractNumId w:val="10"/>
  </w:num>
  <w:num w:numId="30">
    <w:abstractNumId w:val="2"/>
  </w:num>
  <w:num w:numId="31">
    <w:abstractNumId w:val="19"/>
  </w:num>
  <w:num w:numId="32">
    <w:abstractNumId w:val="41"/>
  </w:num>
  <w:num w:numId="33">
    <w:abstractNumId w:val="17"/>
  </w:num>
  <w:num w:numId="34">
    <w:abstractNumId w:val="40"/>
  </w:num>
  <w:num w:numId="35">
    <w:abstractNumId w:val="4"/>
  </w:num>
  <w:num w:numId="36">
    <w:abstractNumId w:val="30"/>
  </w:num>
  <w:num w:numId="37">
    <w:abstractNumId w:val="28"/>
  </w:num>
  <w:num w:numId="38">
    <w:abstractNumId w:val="26"/>
  </w:num>
  <w:num w:numId="39">
    <w:abstractNumId w:val="34"/>
  </w:num>
  <w:num w:numId="40">
    <w:abstractNumId w:val="1"/>
  </w:num>
  <w:num w:numId="41">
    <w:abstractNumId w:val="25"/>
  </w:num>
  <w:num w:numId="42">
    <w:abstractNumId w:val="9"/>
  </w:num>
  <w:num w:numId="43">
    <w:abstractNumId w:val="13"/>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22"/>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5"/>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894"/>
    <w:rsid w:val="000071BF"/>
    <w:rsid w:val="000268B6"/>
    <w:rsid w:val="00033CE4"/>
    <w:rsid w:val="00034E3B"/>
    <w:rsid w:val="00034FBE"/>
    <w:rsid w:val="00037C02"/>
    <w:rsid w:val="000652D7"/>
    <w:rsid w:val="0008323A"/>
    <w:rsid w:val="00095A73"/>
    <w:rsid w:val="000C6472"/>
    <w:rsid w:val="000C69FD"/>
    <w:rsid w:val="00107835"/>
    <w:rsid w:val="00107FC0"/>
    <w:rsid w:val="00112D2F"/>
    <w:rsid w:val="0013129D"/>
    <w:rsid w:val="001405D3"/>
    <w:rsid w:val="00147CFE"/>
    <w:rsid w:val="00151FED"/>
    <w:rsid w:val="00152C00"/>
    <w:rsid w:val="00165ABF"/>
    <w:rsid w:val="00170E86"/>
    <w:rsid w:val="00171D3E"/>
    <w:rsid w:val="00175270"/>
    <w:rsid w:val="001D1F59"/>
    <w:rsid w:val="001D506E"/>
    <w:rsid w:val="001E6149"/>
    <w:rsid w:val="001F7C92"/>
    <w:rsid w:val="002108BC"/>
    <w:rsid w:val="00215E32"/>
    <w:rsid w:val="00255A9D"/>
    <w:rsid w:val="002627CF"/>
    <w:rsid w:val="00270C90"/>
    <w:rsid w:val="002818A9"/>
    <w:rsid w:val="00292EB6"/>
    <w:rsid w:val="002942F1"/>
    <w:rsid w:val="002A0880"/>
    <w:rsid w:val="002A2B61"/>
    <w:rsid w:val="002A2C91"/>
    <w:rsid w:val="002A45AE"/>
    <w:rsid w:val="002C766D"/>
    <w:rsid w:val="002D40B4"/>
    <w:rsid w:val="002D555E"/>
    <w:rsid w:val="002D5894"/>
    <w:rsid w:val="00300707"/>
    <w:rsid w:val="0032553A"/>
    <w:rsid w:val="003270E6"/>
    <w:rsid w:val="00367FA0"/>
    <w:rsid w:val="00370DE8"/>
    <w:rsid w:val="00371034"/>
    <w:rsid w:val="00390384"/>
    <w:rsid w:val="003D2FF2"/>
    <w:rsid w:val="003E289E"/>
    <w:rsid w:val="003E2EFC"/>
    <w:rsid w:val="003E5C3F"/>
    <w:rsid w:val="004201C8"/>
    <w:rsid w:val="004242E2"/>
    <w:rsid w:val="00461409"/>
    <w:rsid w:val="00471D4C"/>
    <w:rsid w:val="004853F4"/>
    <w:rsid w:val="004A7602"/>
    <w:rsid w:val="004C0B00"/>
    <w:rsid w:val="004C5493"/>
    <w:rsid w:val="004E1815"/>
    <w:rsid w:val="005003AB"/>
    <w:rsid w:val="00536153"/>
    <w:rsid w:val="00563E32"/>
    <w:rsid w:val="00574B26"/>
    <w:rsid w:val="005809C2"/>
    <w:rsid w:val="005848F0"/>
    <w:rsid w:val="005D10F3"/>
    <w:rsid w:val="005D3BD6"/>
    <w:rsid w:val="005E5AA9"/>
    <w:rsid w:val="005F40E9"/>
    <w:rsid w:val="00657ED1"/>
    <w:rsid w:val="006639A6"/>
    <w:rsid w:val="0073088E"/>
    <w:rsid w:val="007311EC"/>
    <w:rsid w:val="007715BA"/>
    <w:rsid w:val="0079073A"/>
    <w:rsid w:val="00792A38"/>
    <w:rsid w:val="007936C4"/>
    <w:rsid w:val="007C4A7C"/>
    <w:rsid w:val="007D036D"/>
    <w:rsid w:val="007D426A"/>
    <w:rsid w:val="007E6A00"/>
    <w:rsid w:val="007E6F03"/>
    <w:rsid w:val="007F2694"/>
    <w:rsid w:val="00800F97"/>
    <w:rsid w:val="00800FC5"/>
    <w:rsid w:val="0083644D"/>
    <w:rsid w:val="00841789"/>
    <w:rsid w:val="0084722E"/>
    <w:rsid w:val="008538F1"/>
    <w:rsid w:val="00853A2D"/>
    <w:rsid w:val="00895E54"/>
    <w:rsid w:val="008B4676"/>
    <w:rsid w:val="008C7C1B"/>
    <w:rsid w:val="008E21F7"/>
    <w:rsid w:val="00911EA0"/>
    <w:rsid w:val="0091687F"/>
    <w:rsid w:val="009175C3"/>
    <w:rsid w:val="00956C78"/>
    <w:rsid w:val="009651C0"/>
    <w:rsid w:val="00980840"/>
    <w:rsid w:val="00980F5A"/>
    <w:rsid w:val="00994250"/>
    <w:rsid w:val="00995F38"/>
    <w:rsid w:val="009A7697"/>
    <w:rsid w:val="009C486D"/>
    <w:rsid w:val="009F17E7"/>
    <w:rsid w:val="009F3713"/>
    <w:rsid w:val="00A00329"/>
    <w:rsid w:val="00A33EBF"/>
    <w:rsid w:val="00A453FF"/>
    <w:rsid w:val="00A63144"/>
    <w:rsid w:val="00A86315"/>
    <w:rsid w:val="00AE4660"/>
    <w:rsid w:val="00AF1285"/>
    <w:rsid w:val="00B10231"/>
    <w:rsid w:val="00B1066F"/>
    <w:rsid w:val="00B26FEF"/>
    <w:rsid w:val="00B441B7"/>
    <w:rsid w:val="00B450BD"/>
    <w:rsid w:val="00B70282"/>
    <w:rsid w:val="00B755B6"/>
    <w:rsid w:val="00B82FAB"/>
    <w:rsid w:val="00B97A41"/>
    <w:rsid w:val="00BB1484"/>
    <w:rsid w:val="00BB1F57"/>
    <w:rsid w:val="00BC14AA"/>
    <w:rsid w:val="00BC1C90"/>
    <w:rsid w:val="00BE6E38"/>
    <w:rsid w:val="00C25CC8"/>
    <w:rsid w:val="00C41838"/>
    <w:rsid w:val="00C43BCE"/>
    <w:rsid w:val="00C51C99"/>
    <w:rsid w:val="00C60D72"/>
    <w:rsid w:val="00C679B5"/>
    <w:rsid w:val="00C72B9F"/>
    <w:rsid w:val="00C95084"/>
    <w:rsid w:val="00CC11A2"/>
    <w:rsid w:val="00CD1D8D"/>
    <w:rsid w:val="00CE68E2"/>
    <w:rsid w:val="00D27DF8"/>
    <w:rsid w:val="00D835B1"/>
    <w:rsid w:val="00D90691"/>
    <w:rsid w:val="00D96945"/>
    <w:rsid w:val="00DB5D2D"/>
    <w:rsid w:val="00DD6BA8"/>
    <w:rsid w:val="00DE3D1A"/>
    <w:rsid w:val="00DE7354"/>
    <w:rsid w:val="00DF34BD"/>
    <w:rsid w:val="00DF5905"/>
    <w:rsid w:val="00E061A9"/>
    <w:rsid w:val="00E17E33"/>
    <w:rsid w:val="00E26E73"/>
    <w:rsid w:val="00E3425C"/>
    <w:rsid w:val="00E35E9F"/>
    <w:rsid w:val="00E44F35"/>
    <w:rsid w:val="00E561DE"/>
    <w:rsid w:val="00EB6E77"/>
    <w:rsid w:val="00EB7F4F"/>
    <w:rsid w:val="00EC7F79"/>
    <w:rsid w:val="00ED4BE6"/>
    <w:rsid w:val="00EF282D"/>
    <w:rsid w:val="00F00AE8"/>
    <w:rsid w:val="00F05D9A"/>
    <w:rsid w:val="00F258EF"/>
    <w:rsid w:val="00F36E3A"/>
    <w:rsid w:val="00F46556"/>
    <w:rsid w:val="00F51B6D"/>
    <w:rsid w:val="00F53A0E"/>
    <w:rsid w:val="00F617C7"/>
    <w:rsid w:val="00F70036"/>
    <w:rsid w:val="00F87F9A"/>
    <w:rsid w:val="00FA3D8F"/>
    <w:rsid w:val="00FC0895"/>
    <w:rsid w:val="00FD2FAA"/>
    <w:rsid w:val="00FD442F"/>
    <w:rsid w:val="00FE171B"/>
    <w:rsid w:val="00FF502E"/>
    <w:rsid w:val="00FF568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FCD6"/>
  <w15:docId w15:val="{609CB5EC-7281-4945-AFFD-191ECFB0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D72"/>
    <w:pPr>
      <w:spacing w:after="0" w:line="240" w:lineRule="auto"/>
    </w:pPr>
    <w:rPr>
      <w:rFonts w:ascii="Times New Roman" w:eastAsia="Batang" w:hAnsi="Times New Roman" w:cs="Times New Roman"/>
      <w:sz w:val="24"/>
      <w:szCs w:val="24"/>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0D72"/>
    <w:pPr>
      <w:spacing w:after="200" w:line="276" w:lineRule="auto"/>
      <w:ind w:left="720"/>
      <w:contextualSpacing/>
    </w:pPr>
    <w:rPr>
      <w:rFonts w:asciiTheme="minorHAnsi" w:eastAsiaTheme="minorEastAsia" w:hAnsiTheme="minorHAnsi" w:cstheme="minorBidi"/>
      <w:sz w:val="22"/>
      <w:szCs w:val="22"/>
      <w:lang w:eastAsia="tr-TR"/>
    </w:rPr>
  </w:style>
  <w:style w:type="paragraph" w:styleId="AralkYok">
    <w:name w:val="No Spacing"/>
    <w:uiPriority w:val="1"/>
    <w:qFormat/>
    <w:rsid w:val="00C60D72"/>
    <w:pPr>
      <w:spacing w:after="0" w:line="240" w:lineRule="auto"/>
    </w:pPr>
    <w:rPr>
      <w:rFonts w:ascii="Times New Roman" w:eastAsia="Batang" w:hAnsi="Times New Roman" w:cs="Times New Roman"/>
      <w:sz w:val="24"/>
      <w:szCs w:val="24"/>
      <w:lang w:eastAsia="ko-KR"/>
    </w:rPr>
  </w:style>
  <w:style w:type="table" w:styleId="TabloKlavuzu">
    <w:name w:val="Table Grid"/>
    <w:basedOn w:val="NormalTablo"/>
    <w:uiPriority w:val="59"/>
    <w:rsid w:val="00C60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57ED1"/>
    <w:rPr>
      <w:rFonts w:ascii="Tahoma" w:hAnsi="Tahoma" w:cs="Tahoma"/>
      <w:sz w:val="16"/>
      <w:szCs w:val="16"/>
    </w:rPr>
  </w:style>
  <w:style w:type="character" w:customStyle="1" w:styleId="BalonMetniChar">
    <w:name w:val="Balon Metni Char"/>
    <w:basedOn w:val="VarsaylanParagrafYazTipi"/>
    <w:link w:val="BalonMetni"/>
    <w:uiPriority w:val="99"/>
    <w:semiHidden/>
    <w:rsid w:val="00657ED1"/>
    <w:rPr>
      <w:rFonts w:ascii="Tahoma" w:eastAsia="Batang" w:hAnsi="Tahoma" w:cs="Tahoma"/>
      <w:sz w:val="16"/>
      <w:szCs w:val="16"/>
      <w:lang w:eastAsia="ko-KR"/>
    </w:rPr>
  </w:style>
  <w:style w:type="character" w:styleId="Kpr">
    <w:name w:val="Hyperlink"/>
    <w:basedOn w:val="VarsaylanParagrafYazTipi"/>
    <w:uiPriority w:val="99"/>
    <w:unhideWhenUsed/>
    <w:rsid w:val="002A2B61"/>
    <w:rPr>
      <w:color w:val="0563C1" w:themeColor="hyperlink"/>
      <w:u w:val="single"/>
    </w:rPr>
  </w:style>
  <w:style w:type="paragraph" w:styleId="stBilgi">
    <w:name w:val="header"/>
    <w:basedOn w:val="Normal"/>
    <w:link w:val="stBilgiChar"/>
    <w:uiPriority w:val="99"/>
    <w:unhideWhenUsed/>
    <w:rsid w:val="005003AB"/>
    <w:pPr>
      <w:tabs>
        <w:tab w:val="center" w:pos="4536"/>
        <w:tab w:val="right" w:pos="9072"/>
      </w:tabs>
    </w:pPr>
  </w:style>
  <w:style w:type="character" w:customStyle="1" w:styleId="stBilgiChar">
    <w:name w:val="Üst Bilgi Char"/>
    <w:basedOn w:val="VarsaylanParagrafYazTipi"/>
    <w:link w:val="stBilgi"/>
    <w:uiPriority w:val="99"/>
    <w:rsid w:val="005003AB"/>
    <w:rPr>
      <w:rFonts w:ascii="Times New Roman" w:eastAsia="Batang" w:hAnsi="Times New Roman" w:cs="Times New Roman"/>
      <w:sz w:val="24"/>
      <w:szCs w:val="24"/>
      <w:lang w:eastAsia="ko-KR"/>
    </w:rPr>
  </w:style>
  <w:style w:type="paragraph" w:styleId="AltBilgi">
    <w:name w:val="footer"/>
    <w:basedOn w:val="Normal"/>
    <w:link w:val="AltBilgiChar"/>
    <w:uiPriority w:val="99"/>
    <w:unhideWhenUsed/>
    <w:rsid w:val="005003AB"/>
    <w:pPr>
      <w:tabs>
        <w:tab w:val="center" w:pos="4536"/>
        <w:tab w:val="right" w:pos="9072"/>
      </w:tabs>
    </w:pPr>
  </w:style>
  <w:style w:type="character" w:customStyle="1" w:styleId="AltBilgiChar">
    <w:name w:val="Alt Bilgi Char"/>
    <w:basedOn w:val="VarsaylanParagrafYazTipi"/>
    <w:link w:val="AltBilgi"/>
    <w:uiPriority w:val="99"/>
    <w:rsid w:val="005003AB"/>
    <w:rPr>
      <w:rFonts w:ascii="Times New Roman" w:eastAsia="Batang" w:hAnsi="Times New Roman" w:cs="Times New Roman"/>
      <w:sz w:val="24"/>
      <w:szCs w:val="24"/>
      <w:lang w:eastAsia="ko-KR"/>
    </w:rPr>
  </w:style>
  <w:style w:type="paragraph" w:styleId="NormalWeb">
    <w:name w:val="Normal (Web)"/>
    <w:basedOn w:val="Normal"/>
    <w:uiPriority w:val="99"/>
    <w:semiHidden/>
    <w:unhideWhenUsed/>
    <w:rsid w:val="00BC14AA"/>
    <w:pPr>
      <w:spacing w:before="100" w:beforeAutospacing="1" w:after="100" w:afterAutospacing="1"/>
    </w:pPr>
    <w:rPr>
      <w:rFonts w:eastAsia="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9275">
      <w:bodyDiv w:val="1"/>
      <w:marLeft w:val="0"/>
      <w:marRight w:val="0"/>
      <w:marTop w:val="0"/>
      <w:marBottom w:val="0"/>
      <w:divBdr>
        <w:top w:val="none" w:sz="0" w:space="0" w:color="auto"/>
        <w:left w:val="none" w:sz="0" w:space="0" w:color="auto"/>
        <w:bottom w:val="none" w:sz="0" w:space="0" w:color="auto"/>
        <w:right w:val="none" w:sz="0" w:space="0" w:color="auto"/>
      </w:divBdr>
    </w:div>
    <w:div w:id="1808816557">
      <w:bodyDiv w:val="1"/>
      <w:marLeft w:val="0"/>
      <w:marRight w:val="0"/>
      <w:marTop w:val="0"/>
      <w:marBottom w:val="0"/>
      <w:divBdr>
        <w:top w:val="none" w:sz="0" w:space="0" w:color="auto"/>
        <w:left w:val="none" w:sz="0" w:space="0" w:color="auto"/>
        <w:bottom w:val="none" w:sz="0" w:space="0" w:color="auto"/>
        <w:right w:val="none" w:sz="0" w:space="0" w:color="auto"/>
      </w:divBdr>
    </w:div>
    <w:div w:id="209049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1517</Words>
  <Characters>8648</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Tuncay TÜRKAN</dc:creator>
  <cp:lastModifiedBy>Mehmet Ali ÇETİNKAYA</cp:lastModifiedBy>
  <cp:revision>3</cp:revision>
  <cp:lastPrinted>2025-11-25T15:56:00Z</cp:lastPrinted>
  <dcterms:created xsi:type="dcterms:W3CDTF">2026-01-06T13:33:00Z</dcterms:created>
  <dcterms:modified xsi:type="dcterms:W3CDTF">2026-01-06T13:40:00Z</dcterms:modified>
</cp:coreProperties>
</file>