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26726" w14:textId="77777777" w:rsidR="00C95649" w:rsidRPr="007A1879" w:rsidRDefault="00C95649" w:rsidP="00C95649">
      <w:pPr>
        <w:autoSpaceDE w:val="0"/>
        <w:autoSpaceDN w:val="0"/>
        <w:adjustRightInd w:val="0"/>
        <w:spacing w:after="0" w:line="240" w:lineRule="auto"/>
        <w:jc w:val="both"/>
        <w:rPr>
          <w:rFonts w:ascii="Times New Roman" w:hAnsi="Times New Roman" w:cs="Times New Roman"/>
          <w:b/>
          <w:bCs/>
          <w:sz w:val="24"/>
          <w:szCs w:val="24"/>
        </w:rPr>
      </w:pPr>
      <w:r w:rsidRPr="007A1879">
        <w:rPr>
          <w:rFonts w:ascii="Times New Roman" w:hAnsi="Times New Roman" w:cs="Times New Roman"/>
          <w:b/>
          <w:bCs/>
          <w:sz w:val="24"/>
          <w:szCs w:val="24"/>
        </w:rPr>
        <w:t>KAT KARŞILIĞI İNŞAAT YAPIM İŞİ İHALE EDİLECEKTİR</w:t>
      </w:r>
    </w:p>
    <w:p w14:paraId="0D2BFA65" w14:textId="77777777" w:rsidR="00C95649" w:rsidRPr="007A1879" w:rsidRDefault="00C95649" w:rsidP="00C95649">
      <w:pPr>
        <w:autoSpaceDE w:val="0"/>
        <w:autoSpaceDN w:val="0"/>
        <w:adjustRightInd w:val="0"/>
        <w:spacing w:after="0" w:line="240" w:lineRule="auto"/>
        <w:jc w:val="both"/>
        <w:rPr>
          <w:rFonts w:ascii="Times New Roman" w:hAnsi="Times New Roman" w:cs="Times New Roman"/>
          <w:b/>
          <w:bCs/>
          <w:sz w:val="24"/>
          <w:szCs w:val="24"/>
        </w:rPr>
      </w:pPr>
      <w:r w:rsidRPr="007A1879">
        <w:rPr>
          <w:rFonts w:ascii="Times New Roman" w:hAnsi="Times New Roman" w:cs="Times New Roman"/>
          <w:b/>
          <w:bCs/>
          <w:sz w:val="24"/>
          <w:szCs w:val="24"/>
        </w:rPr>
        <w:t>Kayseri İli Talas Belediye Başkanlığından:</w:t>
      </w:r>
    </w:p>
    <w:p w14:paraId="6A4CB3F5" w14:textId="4AE10E9F" w:rsidR="00C95649" w:rsidRPr="007A1879" w:rsidRDefault="00C95649" w:rsidP="00C95649">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1 - İhalenin Konusu: Belediyemize ait aşağıda bilgileri verilen işin</w:t>
      </w:r>
      <w:r w:rsidR="00447E66">
        <w:rPr>
          <w:rFonts w:ascii="Times New Roman" w:hAnsi="Times New Roman" w:cs="Times New Roman"/>
          <w:sz w:val="24"/>
          <w:szCs w:val="24"/>
        </w:rPr>
        <w:t xml:space="preserve"> 6306 sayılı Afet Riski Altındaki Alanların Dönüştürülmesi hakkında kanun kapsamında</w:t>
      </w:r>
      <w:r w:rsidRPr="007A1879">
        <w:rPr>
          <w:rFonts w:ascii="Times New Roman" w:hAnsi="Times New Roman" w:cs="Times New Roman"/>
          <w:sz w:val="24"/>
          <w:szCs w:val="24"/>
        </w:rPr>
        <w:t xml:space="preserve"> inşaat yapım</w:t>
      </w:r>
      <w:r w:rsidR="00DF5A6E">
        <w:rPr>
          <w:rFonts w:ascii="Times New Roman" w:hAnsi="Times New Roman" w:cs="Times New Roman"/>
          <w:sz w:val="24"/>
          <w:szCs w:val="24"/>
        </w:rPr>
        <w:t xml:space="preserve"> </w:t>
      </w:r>
      <w:r w:rsidRPr="007A1879">
        <w:rPr>
          <w:rFonts w:ascii="Times New Roman" w:hAnsi="Times New Roman" w:cs="Times New Roman"/>
          <w:sz w:val="24"/>
          <w:szCs w:val="24"/>
        </w:rPr>
        <w:t>ihalesidir.</w:t>
      </w:r>
    </w:p>
    <w:p w14:paraId="1BA09F0A" w14:textId="030039BC" w:rsidR="00C95649" w:rsidRPr="007A1879" w:rsidRDefault="005C012D" w:rsidP="00C9564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Yapılacak olan iş;</w:t>
      </w:r>
    </w:p>
    <w:tbl>
      <w:tblPr>
        <w:tblStyle w:val="TabloKlavuzu"/>
        <w:tblW w:w="5000" w:type="pct"/>
        <w:tblLook w:val="04A0" w:firstRow="1" w:lastRow="0" w:firstColumn="1" w:lastColumn="0" w:noHBand="0" w:noVBand="1"/>
      </w:tblPr>
      <w:tblGrid>
        <w:gridCol w:w="1105"/>
        <w:gridCol w:w="616"/>
        <w:gridCol w:w="887"/>
        <w:gridCol w:w="957"/>
        <w:gridCol w:w="996"/>
        <w:gridCol w:w="1786"/>
        <w:gridCol w:w="1729"/>
        <w:gridCol w:w="1276"/>
        <w:gridCol w:w="842"/>
      </w:tblGrid>
      <w:tr w:rsidR="00770281" w:rsidRPr="000D6DF9" w14:paraId="5800CE6C" w14:textId="77777777" w:rsidTr="00770281">
        <w:trPr>
          <w:trHeight w:val="682"/>
        </w:trPr>
        <w:tc>
          <w:tcPr>
            <w:tcW w:w="542" w:type="pct"/>
          </w:tcPr>
          <w:p w14:paraId="7C01FEB9" w14:textId="77777777" w:rsidR="00C95649" w:rsidRPr="000D6DF9" w:rsidRDefault="00C95649" w:rsidP="00C95649">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MEVKİ</w:t>
            </w:r>
          </w:p>
        </w:tc>
        <w:tc>
          <w:tcPr>
            <w:tcW w:w="302" w:type="pct"/>
          </w:tcPr>
          <w:p w14:paraId="7395F2F8" w14:textId="77777777" w:rsidR="00C95649" w:rsidRPr="000D6DF9" w:rsidRDefault="00C95649" w:rsidP="00C95649">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ADA</w:t>
            </w:r>
          </w:p>
        </w:tc>
        <w:tc>
          <w:tcPr>
            <w:tcW w:w="435" w:type="pct"/>
          </w:tcPr>
          <w:p w14:paraId="5A97065C" w14:textId="77777777" w:rsidR="00C95649" w:rsidRPr="000D6DF9" w:rsidRDefault="00C95649" w:rsidP="00C95649">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PARSEL</w:t>
            </w:r>
          </w:p>
        </w:tc>
        <w:tc>
          <w:tcPr>
            <w:tcW w:w="469" w:type="pct"/>
          </w:tcPr>
          <w:p w14:paraId="6EDBD169" w14:textId="77777777" w:rsidR="00C95649" w:rsidRPr="000D6DF9" w:rsidRDefault="00C95649" w:rsidP="00C95649">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TOPLAM KONUT SAYISI</w:t>
            </w:r>
          </w:p>
        </w:tc>
        <w:tc>
          <w:tcPr>
            <w:tcW w:w="489" w:type="pct"/>
          </w:tcPr>
          <w:p w14:paraId="01FD88C2" w14:textId="77777777" w:rsidR="00C95649" w:rsidRPr="000D6DF9" w:rsidRDefault="00C95649" w:rsidP="00C95649">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TOPLAM DÜKKAN SAYISI</w:t>
            </w:r>
          </w:p>
        </w:tc>
        <w:tc>
          <w:tcPr>
            <w:tcW w:w="876" w:type="pct"/>
          </w:tcPr>
          <w:p w14:paraId="76742542" w14:textId="77777777" w:rsidR="00C95649" w:rsidRPr="000D6DF9" w:rsidRDefault="00C95649" w:rsidP="00C95649">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MUHAMMEN BEDEL</w:t>
            </w:r>
          </w:p>
        </w:tc>
        <w:tc>
          <w:tcPr>
            <w:tcW w:w="848" w:type="pct"/>
          </w:tcPr>
          <w:p w14:paraId="60C64A51" w14:textId="77777777" w:rsidR="00C95649" w:rsidRPr="000D6DF9" w:rsidRDefault="00C95649" w:rsidP="00C95649">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GEÇİCİ TEMİNAT</w:t>
            </w:r>
          </w:p>
        </w:tc>
        <w:tc>
          <w:tcPr>
            <w:tcW w:w="626" w:type="pct"/>
          </w:tcPr>
          <w:p w14:paraId="321DE137" w14:textId="77777777" w:rsidR="00C95649" w:rsidRPr="000D6DF9" w:rsidRDefault="00C95649" w:rsidP="00C95649">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İHALE TARİHİ</w:t>
            </w:r>
          </w:p>
        </w:tc>
        <w:tc>
          <w:tcPr>
            <w:tcW w:w="413" w:type="pct"/>
          </w:tcPr>
          <w:p w14:paraId="3F55C203" w14:textId="58B96DED" w:rsidR="00C95649" w:rsidRPr="000D6DF9" w:rsidRDefault="00722730" w:rsidP="00C95649">
            <w:pPr>
              <w:autoSpaceDE w:val="0"/>
              <w:autoSpaceDN w:val="0"/>
              <w:adjustRightInd w:val="0"/>
              <w:spacing w:before="240"/>
              <w:jc w:val="both"/>
              <w:rPr>
                <w:rFonts w:ascii="Times New Roman" w:hAnsi="Times New Roman" w:cs="Times New Roman"/>
                <w:sz w:val="18"/>
                <w:szCs w:val="24"/>
              </w:rPr>
            </w:pPr>
            <w:r>
              <w:rPr>
                <w:rFonts w:ascii="Times New Roman" w:hAnsi="Times New Roman" w:cs="Times New Roman"/>
                <w:sz w:val="18"/>
                <w:szCs w:val="24"/>
              </w:rPr>
              <w:t>İHALE SAATI</w:t>
            </w:r>
          </w:p>
        </w:tc>
      </w:tr>
      <w:tr w:rsidR="00770281" w:rsidRPr="000D6DF9" w14:paraId="41279138" w14:textId="77777777" w:rsidTr="00770281">
        <w:trPr>
          <w:trHeight w:val="735"/>
        </w:trPr>
        <w:tc>
          <w:tcPr>
            <w:tcW w:w="542" w:type="pct"/>
          </w:tcPr>
          <w:p w14:paraId="31FBDD34" w14:textId="77777777" w:rsidR="00C95649" w:rsidRPr="000D6DF9" w:rsidRDefault="00C95649" w:rsidP="00C95649">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HARMAN</w:t>
            </w:r>
          </w:p>
        </w:tc>
        <w:tc>
          <w:tcPr>
            <w:tcW w:w="302" w:type="pct"/>
          </w:tcPr>
          <w:p w14:paraId="2661D0CF" w14:textId="77777777" w:rsidR="00C95649" w:rsidRPr="000D6DF9" w:rsidRDefault="00C95649" w:rsidP="00C95649">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4911</w:t>
            </w:r>
          </w:p>
        </w:tc>
        <w:tc>
          <w:tcPr>
            <w:tcW w:w="435" w:type="pct"/>
          </w:tcPr>
          <w:p w14:paraId="11946287" w14:textId="77777777" w:rsidR="00C95649" w:rsidRPr="000D6DF9" w:rsidRDefault="00C95649" w:rsidP="00C95649">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1</w:t>
            </w:r>
          </w:p>
        </w:tc>
        <w:tc>
          <w:tcPr>
            <w:tcW w:w="469" w:type="pct"/>
          </w:tcPr>
          <w:p w14:paraId="049499E8" w14:textId="77777777" w:rsidR="00C95649" w:rsidRPr="000D6DF9" w:rsidRDefault="00C95649" w:rsidP="00C95649">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304</w:t>
            </w:r>
          </w:p>
        </w:tc>
        <w:tc>
          <w:tcPr>
            <w:tcW w:w="489" w:type="pct"/>
          </w:tcPr>
          <w:p w14:paraId="53E109FC" w14:textId="77777777" w:rsidR="00C95649" w:rsidRPr="000D6DF9" w:rsidRDefault="00C95649" w:rsidP="00C95649">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32</w:t>
            </w:r>
          </w:p>
        </w:tc>
        <w:tc>
          <w:tcPr>
            <w:tcW w:w="876" w:type="pct"/>
          </w:tcPr>
          <w:p w14:paraId="7B48E4EE" w14:textId="0473A317" w:rsidR="00C95649" w:rsidRPr="000D6DF9" w:rsidRDefault="004A1D37" w:rsidP="00C95649">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877.961.384,01</w:t>
            </w:r>
            <w:r w:rsidR="00F818B4">
              <w:rPr>
                <w:rFonts w:ascii="Times New Roman" w:hAnsi="Times New Roman" w:cs="Times New Roman"/>
                <w:sz w:val="20"/>
                <w:szCs w:val="24"/>
              </w:rPr>
              <w:t xml:space="preserve"> </w:t>
            </w:r>
            <w:r w:rsidRPr="000D6DF9">
              <w:rPr>
                <w:rFonts w:ascii="Times New Roman" w:hAnsi="Times New Roman" w:cs="Times New Roman"/>
                <w:sz w:val="20"/>
                <w:szCs w:val="24"/>
              </w:rPr>
              <w:t>TL</w:t>
            </w:r>
          </w:p>
        </w:tc>
        <w:tc>
          <w:tcPr>
            <w:tcW w:w="848" w:type="pct"/>
          </w:tcPr>
          <w:p w14:paraId="36837D3E" w14:textId="09DB653E" w:rsidR="00C95649" w:rsidRPr="000D6DF9" w:rsidRDefault="004A1D37" w:rsidP="00C95649">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26.338.841,52 TL</w:t>
            </w:r>
          </w:p>
        </w:tc>
        <w:tc>
          <w:tcPr>
            <w:tcW w:w="626" w:type="pct"/>
          </w:tcPr>
          <w:p w14:paraId="6D6873E2" w14:textId="298B46D4" w:rsidR="00C95649" w:rsidRPr="000D6DF9" w:rsidRDefault="000A74D2" w:rsidP="00C95649">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29.01.2026</w:t>
            </w:r>
          </w:p>
        </w:tc>
        <w:tc>
          <w:tcPr>
            <w:tcW w:w="413" w:type="pct"/>
          </w:tcPr>
          <w:p w14:paraId="5B32A66D" w14:textId="68E04A2E" w:rsidR="00C95649" w:rsidRPr="000D6DF9" w:rsidRDefault="00912313" w:rsidP="00E50948">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1</w:t>
            </w:r>
            <w:r w:rsidR="00E50948">
              <w:rPr>
                <w:rFonts w:ascii="Times New Roman" w:hAnsi="Times New Roman" w:cs="Times New Roman"/>
                <w:sz w:val="20"/>
                <w:szCs w:val="24"/>
              </w:rPr>
              <w:t>4</w:t>
            </w:r>
            <w:r w:rsidRPr="000D6DF9">
              <w:rPr>
                <w:rFonts w:ascii="Times New Roman" w:hAnsi="Times New Roman" w:cs="Times New Roman"/>
                <w:sz w:val="20"/>
                <w:szCs w:val="24"/>
              </w:rPr>
              <w:t>.00</w:t>
            </w:r>
          </w:p>
        </w:tc>
      </w:tr>
    </w:tbl>
    <w:p w14:paraId="396D04A4" w14:textId="77777777" w:rsidR="005C012D" w:rsidRPr="000D6DF9" w:rsidRDefault="005C012D" w:rsidP="00C95649">
      <w:pPr>
        <w:autoSpaceDE w:val="0"/>
        <w:autoSpaceDN w:val="0"/>
        <w:adjustRightInd w:val="0"/>
        <w:spacing w:after="0" w:line="240" w:lineRule="auto"/>
        <w:jc w:val="both"/>
        <w:rPr>
          <w:rFonts w:ascii="Times New Roman" w:hAnsi="Times New Roman" w:cs="Times New Roman"/>
          <w:sz w:val="24"/>
          <w:szCs w:val="24"/>
        </w:rPr>
      </w:pPr>
    </w:p>
    <w:p w14:paraId="285CCC55" w14:textId="1567BCFA" w:rsidR="00E50948" w:rsidRPr="007A1879" w:rsidRDefault="005C012D" w:rsidP="00E50948">
      <w:pPr>
        <w:autoSpaceDE w:val="0"/>
        <w:autoSpaceDN w:val="0"/>
        <w:adjustRightInd w:val="0"/>
        <w:spacing w:after="0" w:line="240" w:lineRule="auto"/>
        <w:jc w:val="both"/>
        <w:rPr>
          <w:rFonts w:ascii="Times New Roman" w:hAnsi="Times New Roman" w:cs="Times New Roman"/>
          <w:sz w:val="24"/>
          <w:szCs w:val="24"/>
        </w:rPr>
      </w:pPr>
      <w:r w:rsidRPr="00E50948">
        <w:rPr>
          <w:rFonts w:ascii="Times New Roman" w:hAnsi="Times New Roman" w:cs="Times New Roman"/>
          <w:sz w:val="24"/>
          <w:szCs w:val="24"/>
        </w:rPr>
        <w:t>Pay cetvelinde belirtilen daire ve dükkanlar haricinde</w:t>
      </w:r>
      <w:r w:rsidR="00E50948" w:rsidRPr="00E50948">
        <w:rPr>
          <w:rFonts w:ascii="Times New Roman" w:hAnsi="Times New Roman" w:cs="Times New Roman"/>
          <w:sz w:val="24"/>
          <w:szCs w:val="24"/>
        </w:rPr>
        <w:t xml:space="preserve"> hakediş usulü ile</w:t>
      </w:r>
      <w:r w:rsidRPr="00E50948">
        <w:rPr>
          <w:rFonts w:ascii="Times New Roman" w:hAnsi="Times New Roman" w:cs="Times New Roman"/>
          <w:sz w:val="24"/>
          <w:szCs w:val="24"/>
        </w:rPr>
        <w:t xml:space="preserve"> yükleniciye devredilecek olan parseller;</w:t>
      </w:r>
      <w:r w:rsidR="00E50948" w:rsidRPr="00E50948">
        <w:rPr>
          <w:rFonts w:ascii="Times New Roman" w:hAnsi="Times New Roman" w:cs="Times New Roman"/>
          <w:sz w:val="24"/>
          <w:szCs w:val="24"/>
        </w:rPr>
        <w:t xml:space="preserve"> (</w:t>
      </w:r>
      <w:r w:rsidR="00E50948">
        <w:rPr>
          <w:rFonts w:ascii="Times New Roman" w:hAnsi="Times New Roman" w:cs="Times New Roman"/>
          <w:sz w:val="24"/>
          <w:szCs w:val="24"/>
        </w:rPr>
        <w:t xml:space="preserve">Aşağıdaki tabloda ada, parsel numarası ve büyüklükleri belirtilmiş olan parsellerin, imar uygulaması Talas Belediyesi tarafından yapılacak ve imar uygulaması sonucunda oluşacak olan parsel </w:t>
      </w:r>
      <w:r w:rsidR="00E50948" w:rsidRPr="00C142B2">
        <w:rPr>
          <w:rFonts w:ascii="Times New Roman" w:hAnsi="Times New Roman" w:cs="Times New Roman"/>
          <w:sz w:val="24"/>
          <w:szCs w:val="24"/>
        </w:rPr>
        <w:t>hakediş usulü ile</w:t>
      </w:r>
      <w:r w:rsidR="00E50948">
        <w:rPr>
          <w:rFonts w:ascii="Times New Roman" w:hAnsi="Times New Roman" w:cs="Times New Roman"/>
          <w:sz w:val="24"/>
          <w:szCs w:val="24"/>
        </w:rPr>
        <w:t xml:space="preserve"> yükleniciye devredilecektir.)</w:t>
      </w:r>
    </w:p>
    <w:p w14:paraId="25FAE138" w14:textId="70F33A23" w:rsidR="00C95649" w:rsidRPr="000D6DF9" w:rsidRDefault="00C95649" w:rsidP="00C95649">
      <w:pPr>
        <w:autoSpaceDE w:val="0"/>
        <w:autoSpaceDN w:val="0"/>
        <w:adjustRightInd w:val="0"/>
        <w:spacing w:after="0" w:line="240" w:lineRule="auto"/>
        <w:jc w:val="both"/>
        <w:rPr>
          <w:rFonts w:ascii="Times New Roman" w:hAnsi="Times New Roman" w:cs="Times New Roman"/>
          <w:sz w:val="24"/>
          <w:szCs w:val="24"/>
        </w:rPr>
      </w:pPr>
    </w:p>
    <w:tbl>
      <w:tblPr>
        <w:tblStyle w:val="TabloKlavuzu"/>
        <w:tblW w:w="5000" w:type="pct"/>
        <w:tblLook w:val="04A0" w:firstRow="1" w:lastRow="0" w:firstColumn="1" w:lastColumn="0" w:noHBand="0" w:noVBand="1"/>
      </w:tblPr>
      <w:tblGrid>
        <w:gridCol w:w="2071"/>
        <w:gridCol w:w="1154"/>
        <w:gridCol w:w="1662"/>
        <w:gridCol w:w="2748"/>
        <w:gridCol w:w="2559"/>
      </w:tblGrid>
      <w:tr w:rsidR="005C012D" w:rsidRPr="000D6DF9" w14:paraId="5ADD3849" w14:textId="77777777" w:rsidTr="00770281">
        <w:trPr>
          <w:trHeight w:val="440"/>
        </w:trPr>
        <w:tc>
          <w:tcPr>
            <w:tcW w:w="1016" w:type="pct"/>
          </w:tcPr>
          <w:p w14:paraId="7B40FCB7" w14:textId="77777777" w:rsidR="005C012D" w:rsidRPr="000D6DF9" w:rsidRDefault="005C012D" w:rsidP="00A805FF">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MEVKİ</w:t>
            </w:r>
          </w:p>
        </w:tc>
        <w:tc>
          <w:tcPr>
            <w:tcW w:w="566" w:type="pct"/>
          </w:tcPr>
          <w:p w14:paraId="072BE80D" w14:textId="77777777" w:rsidR="005C012D" w:rsidRPr="000D6DF9" w:rsidRDefault="005C012D" w:rsidP="00A805FF">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ADA</w:t>
            </w:r>
          </w:p>
        </w:tc>
        <w:tc>
          <w:tcPr>
            <w:tcW w:w="815" w:type="pct"/>
          </w:tcPr>
          <w:p w14:paraId="3A720008" w14:textId="77777777" w:rsidR="005C012D" w:rsidRPr="000D6DF9" w:rsidRDefault="005C012D" w:rsidP="00A805FF">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PARSEL</w:t>
            </w:r>
          </w:p>
        </w:tc>
        <w:tc>
          <w:tcPr>
            <w:tcW w:w="1348" w:type="pct"/>
          </w:tcPr>
          <w:p w14:paraId="457A4ADB" w14:textId="61DD75F3" w:rsidR="005C012D" w:rsidRPr="000D6DF9" w:rsidRDefault="00F8231F" w:rsidP="00A805FF">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NİTELİĞİ</w:t>
            </w:r>
          </w:p>
        </w:tc>
        <w:tc>
          <w:tcPr>
            <w:tcW w:w="1256" w:type="pct"/>
          </w:tcPr>
          <w:p w14:paraId="7F968527" w14:textId="5BDB77D0" w:rsidR="005C012D" w:rsidRPr="000D6DF9" w:rsidRDefault="005C012D" w:rsidP="00A805FF">
            <w:pPr>
              <w:autoSpaceDE w:val="0"/>
              <w:autoSpaceDN w:val="0"/>
              <w:adjustRightInd w:val="0"/>
              <w:spacing w:before="240"/>
              <w:jc w:val="both"/>
              <w:rPr>
                <w:rFonts w:ascii="Times New Roman" w:hAnsi="Times New Roman" w:cs="Times New Roman"/>
                <w:sz w:val="18"/>
                <w:szCs w:val="24"/>
              </w:rPr>
            </w:pPr>
            <w:r w:rsidRPr="000D6DF9">
              <w:rPr>
                <w:rFonts w:ascii="Times New Roman" w:hAnsi="Times New Roman" w:cs="Times New Roman"/>
                <w:sz w:val="18"/>
                <w:szCs w:val="24"/>
              </w:rPr>
              <w:t>ARSA BÜYÜKLÜĞÜ</w:t>
            </w:r>
          </w:p>
        </w:tc>
      </w:tr>
      <w:tr w:rsidR="005C012D" w:rsidRPr="000D6DF9" w14:paraId="5AEC358E" w14:textId="77777777" w:rsidTr="00770281">
        <w:trPr>
          <w:trHeight w:val="475"/>
        </w:trPr>
        <w:tc>
          <w:tcPr>
            <w:tcW w:w="1016" w:type="pct"/>
          </w:tcPr>
          <w:p w14:paraId="73C53E61" w14:textId="5B741E45" w:rsidR="005C012D" w:rsidRPr="000D6DF9" w:rsidRDefault="005C012D" w:rsidP="005C012D">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HARMAN</w:t>
            </w:r>
          </w:p>
        </w:tc>
        <w:tc>
          <w:tcPr>
            <w:tcW w:w="566" w:type="pct"/>
          </w:tcPr>
          <w:p w14:paraId="70F704B9" w14:textId="550BB3F6" w:rsidR="005C012D" w:rsidRPr="000D6DF9" w:rsidRDefault="005C012D" w:rsidP="005C012D">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962</w:t>
            </w:r>
          </w:p>
        </w:tc>
        <w:tc>
          <w:tcPr>
            <w:tcW w:w="815" w:type="pct"/>
          </w:tcPr>
          <w:p w14:paraId="4F7D2637" w14:textId="53FDF34D" w:rsidR="005C012D" w:rsidRPr="000D6DF9" w:rsidRDefault="005C012D" w:rsidP="005C012D">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2</w:t>
            </w:r>
          </w:p>
        </w:tc>
        <w:tc>
          <w:tcPr>
            <w:tcW w:w="1348" w:type="pct"/>
          </w:tcPr>
          <w:p w14:paraId="3A4C7D14" w14:textId="7035A858" w:rsidR="005C012D" w:rsidRPr="000D6DF9" w:rsidRDefault="005C012D" w:rsidP="005C012D">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ARSA</w:t>
            </w:r>
          </w:p>
        </w:tc>
        <w:tc>
          <w:tcPr>
            <w:tcW w:w="1256" w:type="pct"/>
          </w:tcPr>
          <w:p w14:paraId="23672D34" w14:textId="3B7CD29E" w:rsidR="005C012D" w:rsidRPr="000D6DF9" w:rsidRDefault="005C012D" w:rsidP="005C012D">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1690,17 m²</w:t>
            </w:r>
          </w:p>
        </w:tc>
      </w:tr>
      <w:tr w:rsidR="005C012D" w:rsidRPr="000D6DF9" w14:paraId="7D56A76F" w14:textId="77777777" w:rsidTr="00770281">
        <w:trPr>
          <w:trHeight w:val="475"/>
        </w:trPr>
        <w:tc>
          <w:tcPr>
            <w:tcW w:w="1016" w:type="pct"/>
          </w:tcPr>
          <w:p w14:paraId="108CE971" w14:textId="77777777" w:rsidR="005C012D" w:rsidRPr="000D6DF9" w:rsidRDefault="005C012D" w:rsidP="00A805FF">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HARMAN</w:t>
            </w:r>
          </w:p>
        </w:tc>
        <w:tc>
          <w:tcPr>
            <w:tcW w:w="566" w:type="pct"/>
          </w:tcPr>
          <w:p w14:paraId="08E4473B" w14:textId="50957BED" w:rsidR="005C012D" w:rsidRPr="000D6DF9" w:rsidRDefault="005C012D" w:rsidP="00A805FF">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353</w:t>
            </w:r>
          </w:p>
        </w:tc>
        <w:tc>
          <w:tcPr>
            <w:tcW w:w="815" w:type="pct"/>
          </w:tcPr>
          <w:p w14:paraId="388D583C" w14:textId="6D7A1E3E" w:rsidR="005C012D" w:rsidRPr="000D6DF9" w:rsidRDefault="005C012D" w:rsidP="00A805FF">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10</w:t>
            </w:r>
          </w:p>
        </w:tc>
        <w:tc>
          <w:tcPr>
            <w:tcW w:w="1348" w:type="pct"/>
          </w:tcPr>
          <w:p w14:paraId="217EB94F" w14:textId="55883566" w:rsidR="005C012D" w:rsidRPr="000D6DF9" w:rsidRDefault="005C012D" w:rsidP="00A805FF">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ARSA</w:t>
            </w:r>
          </w:p>
        </w:tc>
        <w:tc>
          <w:tcPr>
            <w:tcW w:w="1256" w:type="pct"/>
          </w:tcPr>
          <w:p w14:paraId="1597D86E" w14:textId="7045DA15" w:rsidR="005C012D" w:rsidRPr="000D6DF9" w:rsidRDefault="005C012D" w:rsidP="00A805FF">
            <w:pPr>
              <w:autoSpaceDE w:val="0"/>
              <w:autoSpaceDN w:val="0"/>
              <w:adjustRightInd w:val="0"/>
              <w:spacing w:before="240"/>
              <w:jc w:val="both"/>
              <w:rPr>
                <w:rFonts w:ascii="Times New Roman" w:hAnsi="Times New Roman" w:cs="Times New Roman"/>
                <w:sz w:val="20"/>
                <w:szCs w:val="24"/>
              </w:rPr>
            </w:pPr>
            <w:r w:rsidRPr="000D6DF9">
              <w:rPr>
                <w:rFonts w:ascii="Times New Roman" w:hAnsi="Times New Roman" w:cs="Times New Roman"/>
                <w:sz w:val="20"/>
                <w:szCs w:val="24"/>
              </w:rPr>
              <w:t>1173,17 m²</w:t>
            </w:r>
          </w:p>
        </w:tc>
      </w:tr>
    </w:tbl>
    <w:p w14:paraId="293F44D9" w14:textId="77777777" w:rsidR="007C564D" w:rsidRDefault="007C564D" w:rsidP="00C95649">
      <w:pPr>
        <w:autoSpaceDE w:val="0"/>
        <w:autoSpaceDN w:val="0"/>
        <w:adjustRightInd w:val="0"/>
        <w:spacing w:after="0" w:line="240" w:lineRule="auto"/>
        <w:jc w:val="both"/>
        <w:rPr>
          <w:rFonts w:ascii="Times New Roman" w:hAnsi="Times New Roman" w:cs="Times New Roman"/>
          <w:sz w:val="24"/>
          <w:szCs w:val="24"/>
        </w:rPr>
      </w:pPr>
    </w:p>
    <w:p w14:paraId="6056A50D" w14:textId="73BFDDAB"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2 - İhalenin Tarihi, Saati, Yeri ve Evrakların Teslim Süresi: Söz konusu kat karşılığı</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inşaat yapım ihaleleri yukarıdaki tabloda belirtilen tarih ve saatlerde, Kayseri Talas Belediyesi,</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İhale Salonunda, İhale Komisyonunca yapılacaktır. İhaleye iştirak edecekler teklif zarflarını</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aşağıda istenilen belgelerle birlikte en geç</w:t>
      </w:r>
      <w:r w:rsidRPr="00F8231F">
        <w:rPr>
          <w:rFonts w:ascii="Times New Roman" w:hAnsi="Times New Roman" w:cs="Times New Roman"/>
          <w:sz w:val="24"/>
          <w:szCs w:val="24"/>
        </w:rPr>
        <w:t xml:space="preserve">, </w:t>
      </w:r>
      <w:r w:rsidR="000A74D2" w:rsidRPr="00F8231F">
        <w:rPr>
          <w:rFonts w:ascii="Times New Roman" w:hAnsi="Times New Roman" w:cs="Times New Roman"/>
          <w:sz w:val="24"/>
          <w:szCs w:val="24"/>
        </w:rPr>
        <w:t>29.01.</w:t>
      </w:r>
      <w:r w:rsidR="00DF5A6E" w:rsidRPr="00F8231F">
        <w:rPr>
          <w:rFonts w:ascii="Times New Roman" w:hAnsi="Times New Roman" w:cs="Times New Roman"/>
          <w:sz w:val="24"/>
          <w:szCs w:val="24"/>
        </w:rPr>
        <w:t>2026</w:t>
      </w:r>
      <w:r w:rsidRPr="00F8231F">
        <w:rPr>
          <w:rFonts w:ascii="Times New Roman" w:hAnsi="Times New Roman" w:cs="Times New Roman"/>
          <w:sz w:val="24"/>
          <w:szCs w:val="24"/>
        </w:rPr>
        <w:t xml:space="preserve"> </w:t>
      </w:r>
      <w:r w:rsidR="00F40299" w:rsidRPr="00F8231F">
        <w:rPr>
          <w:rFonts w:ascii="Times New Roman" w:hAnsi="Times New Roman" w:cs="Times New Roman"/>
          <w:sz w:val="24"/>
          <w:szCs w:val="24"/>
        </w:rPr>
        <w:t>Perşembe</w:t>
      </w:r>
      <w:r w:rsidR="00E50948">
        <w:rPr>
          <w:rFonts w:ascii="Times New Roman" w:hAnsi="Times New Roman" w:cs="Times New Roman"/>
          <w:sz w:val="24"/>
          <w:szCs w:val="24"/>
        </w:rPr>
        <w:t xml:space="preserve"> günü, Saat 1</w:t>
      </w:r>
      <w:r w:rsidR="00EC2D18">
        <w:rPr>
          <w:rFonts w:ascii="Times New Roman" w:hAnsi="Times New Roman" w:cs="Times New Roman"/>
          <w:sz w:val="24"/>
          <w:szCs w:val="24"/>
        </w:rPr>
        <w:t>2</w:t>
      </w:r>
      <w:r w:rsidRPr="00F8231F">
        <w:rPr>
          <w:rFonts w:ascii="Times New Roman" w:hAnsi="Times New Roman" w:cs="Times New Roman"/>
          <w:sz w:val="24"/>
          <w:szCs w:val="24"/>
        </w:rPr>
        <w:t>.00'</w:t>
      </w:r>
      <w:r w:rsidR="00EC2D18">
        <w:rPr>
          <w:rFonts w:ascii="Times New Roman" w:hAnsi="Times New Roman" w:cs="Times New Roman"/>
          <w:sz w:val="24"/>
          <w:szCs w:val="24"/>
        </w:rPr>
        <w:t>a</w:t>
      </w:r>
      <w:r w:rsidRPr="007A1879">
        <w:rPr>
          <w:rFonts w:ascii="Times New Roman" w:hAnsi="Times New Roman" w:cs="Times New Roman"/>
          <w:sz w:val="24"/>
          <w:szCs w:val="24"/>
        </w:rPr>
        <w:t xml:space="preserve"> kadar</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 xml:space="preserve">Belediyemiz ihale komisyonuna vermeleri ya da taahhütlü olarak posta ile </w:t>
      </w:r>
      <w:r w:rsidR="00547A2E">
        <w:rPr>
          <w:rFonts w:ascii="Times New Roman" w:hAnsi="Times New Roman" w:cs="Times New Roman"/>
          <w:sz w:val="24"/>
          <w:szCs w:val="24"/>
        </w:rPr>
        <w:t>Gelirler</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 xml:space="preserve">Müdürlüğüne göndermeleri gerekmektedir. Postadaki gecikmeler </w:t>
      </w:r>
      <w:r w:rsidR="006242A8" w:rsidRPr="007A1879">
        <w:rPr>
          <w:rFonts w:ascii="Times New Roman" w:hAnsi="Times New Roman" w:cs="Times New Roman"/>
          <w:sz w:val="24"/>
          <w:szCs w:val="24"/>
        </w:rPr>
        <w:t xml:space="preserve">ve telgrafla yapılan başvurular </w:t>
      </w:r>
      <w:r w:rsidRPr="007A1879">
        <w:rPr>
          <w:rFonts w:ascii="Times New Roman" w:hAnsi="Times New Roman" w:cs="Times New Roman"/>
          <w:sz w:val="24"/>
          <w:szCs w:val="24"/>
        </w:rPr>
        <w:t>İhale Komisyonunca kesinlikle kabul edilmeyecektir.</w:t>
      </w:r>
    </w:p>
    <w:p w14:paraId="5D4ED92F" w14:textId="4C92B7EA"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3 - İhalenin Yapılış Sekli: İhale, 2886 sayılı Devlet İhale Kanununun 35/a maddesine</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göre Kapalı Teklif Usulü (Artırma) ile yapım ihalesidir.</w:t>
      </w:r>
      <w:r w:rsidR="00E50948" w:rsidRPr="00E50948">
        <w:rPr>
          <w:rFonts w:ascii="Times New Roman" w:hAnsi="Times New Roman" w:cs="Times New Roman"/>
          <w:sz w:val="24"/>
          <w:szCs w:val="24"/>
        </w:rPr>
        <w:t xml:space="preserve"> İdarece belirlenen ihale şartnamesinde İdareye verilmesi öngörülen asgari şartın altındaki teklifler kesinlikle kabul edilmez. Artırım teklifleri sadece nakit değer üzerinden yapılacaktır. Nakit teklif alt sınırı 1.000.000,00</w:t>
      </w:r>
      <w:r w:rsidR="00770281">
        <w:rPr>
          <w:rFonts w:ascii="Times New Roman" w:hAnsi="Times New Roman" w:cs="Times New Roman"/>
          <w:sz w:val="24"/>
          <w:szCs w:val="24"/>
        </w:rPr>
        <w:t xml:space="preserve"> TL</w:t>
      </w:r>
      <w:r w:rsidR="00E50948" w:rsidRPr="00E50948">
        <w:rPr>
          <w:rFonts w:ascii="Times New Roman" w:hAnsi="Times New Roman" w:cs="Times New Roman"/>
          <w:sz w:val="24"/>
          <w:szCs w:val="24"/>
        </w:rPr>
        <w:t xml:space="preserve"> (birmilyonTL)’</w:t>
      </w:r>
      <w:proofErr w:type="spellStart"/>
      <w:r w:rsidR="00E50948" w:rsidRPr="00E50948">
        <w:rPr>
          <w:rFonts w:ascii="Times New Roman" w:hAnsi="Times New Roman" w:cs="Times New Roman"/>
          <w:sz w:val="24"/>
          <w:szCs w:val="24"/>
        </w:rPr>
        <w:t>dir</w:t>
      </w:r>
      <w:proofErr w:type="spellEnd"/>
      <w:r w:rsidR="00E50948" w:rsidRPr="00E50948">
        <w:rPr>
          <w:rFonts w:ascii="Times New Roman" w:hAnsi="Times New Roman" w:cs="Times New Roman"/>
          <w:sz w:val="24"/>
          <w:szCs w:val="24"/>
        </w:rPr>
        <w:t>. İstekliler tarafından verilmiş olan nakit tekliflerin ödemesi, sözleşmenin imza altına alınması ile başlayacak ve yapım süresi boyunca eşit taksitler halinde ödenecektir</w:t>
      </w:r>
      <w:r w:rsidR="00E50948">
        <w:rPr>
          <w:rFonts w:ascii="Times New Roman" w:hAnsi="Times New Roman" w:cs="Times New Roman"/>
          <w:sz w:val="24"/>
          <w:szCs w:val="24"/>
        </w:rPr>
        <w:t>.</w:t>
      </w:r>
    </w:p>
    <w:p w14:paraId="34EEC59A" w14:textId="625465CB"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 xml:space="preserve">Madde 4 - İhale Şartnamesinin Ekleri İle Temini ve Bedeli: İhale şartnamesi </w:t>
      </w:r>
      <w:r w:rsidR="00B23449" w:rsidRPr="007A1879">
        <w:rPr>
          <w:rFonts w:ascii="Times New Roman" w:hAnsi="Times New Roman" w:cs="Times New Roman"/>
          <w:sz w:val="24"/>
          <w:szCs w:val="24"/>
        </w:rPr>
        <w:t>Talas Belediyesinin resmi internet sayfası üzerinden (</w:t>
      </w:r>
      <w:hyperlink r:id="rId7" w:history="1">
        <w:r w:rsidR="00B23449" w:rsidRPr="007A1879">
          <w:rPr>
            <w:rStyle w:val="Kpr"/>
            <w:rFonts w:ascii="Times New Roman" w:hAnsi="Times New Roman" w:cs="Times New Roman"/>
            <w:sz w:val="24"/>
            <w:szCs w:val="24"/>
          </w:rPr>
          <w:t>www.talas.bel.tr</w:t>
        </w:r>
      </w:hyperlink>
      <w:r w:rsidR="00B23449" w:rsidRPr="007A1879">
        <w:rPr>
          <w:rFonts w:ascii="Times New Roman" w:hAnsi="Times New Roman" w:cs="Times New Roman"/>
          <w:sz w:val="24"/>
          <w:szCs w:val="24"/>
        </w:rPr>
        <w:t xml:space="preserve">) ücretsiz olarak görülebilir ve indirilebilir. </w:t>
      </w:r>
      <w:r w:rsidRPr="007A1879">
        <w:rPr>
          <w:rFonts w:ascii="Times New Roman" w:hAnsi="Times New Roman" w:cs="Times New Roman"/>
          <w:sz w:val="24"/>
          <w:szCs w:val="24"/>
        </w:rPr>
        <w:t xml:space="preserve">Her bir iş için İhale </w:t>
      </w:r>
      <w:r w:rsidRPr="00F8231F">
        <w:rPr>
          <w:rFonts w:ascii="Times New Roman" w:hAnsi="Times New Roman" w:cs="Times New Roman"/>
          <w:sz w:val="24"/>
          <w:szCs w:val="24"/>
        </w:rPr>
        <w:t>dosya</w:t>
      </w:r>
      <w:r w:rsidR="00B23449" w:rsidRPr="00F8231F">
        <w:rPr>
          <w:rFonts w:ascii="Times New Roman" w:hAnsi="Times New Roman" w:cs="Times New Roman"/>
          <w:sz w:val="24"/>
          <w:szCs w:val="24"/>
        </w:rPr>
        <w:t xml:space="preserve"> </w:t>
      </w:r>
      <w:r w:rsidR="006242A8" w:rsidRPr="00F8231F">
        <w:rPr>
          <w:rFonts w:ascii="Times New Roman" w:hAnsi="Times New Roman" w:cs="Times New Roman"/>
          <w:sz w:val="24"/>
          <w:szCs w:val="24"/>
        </w:rPr>
        <w:t xml:space="preserve">bedeli </w:t>
      </w:r>
      <w:r w:rsidR="00E50948">
        <w:rPr>
          <w:rFonts w:ascii="Times New Roman" w:hAnsi="Times New Roman" w:cs="Times New Roman"/>
          <w:sz w:val="24"/>
          <w:szCs w:val="24"/>
        </w:rPr>
        <w:t>5</w:t>
      </w:r>
      <w:r w:rsidR="006242A8" w:rsidRPr="00F8231F">
        <w:rPr>
          <w:rFonts w:ascii="Times New Roman" w:hAnsi="Times New Roman" w:cs="Times New Roman"/>
          <w:sz w:val="24"/>
          <w:szCs w:val="24"/>
        </w:rPr>
        <w:t>.000,00</w:t>
      </w:r>
      <w:r w:rsidR="00F8231F">
        <w:rPr>
          <w:rFonts w:ascii="Times New Roman" w:hAnsi="Times New Roman" w:cs="Times New Roman"/>
          <w:sz w:val="24"/>
          <w:szCs w:val="24"/>
        </w:rPr>
        <w:t xml:space="preserve"> (</w:t>
      </w:r>
      <w:r w:rsidR="00E50948">
        <w:rPr>
          <w:rFonts w:ascii="Times New Roman" w:hAnsi="Times New Roman" w:cs="Times New Roman"/>
          <w:sz w:val="24"/>
          <w:szCs w:val="24"/>
        </w:rPr>
        <w:t>beş</w:t>
      </w:r>
      <w:r w:rsidR="004D660B">
        <w:rPr>
          <w:rFonts w:ascii="Times New Roman" w:hAnsi="Times New Roman" w:cs="Times New Roman"/>
          <w:sz w:val="24"/>
          <w:szCs w:val="24"/>
        </w:rPr>
        <w:t>b</w:t>
      </w:r>
      <w:r w:rsidR="006242A8" w:rsidRPr="00F8231F">
        <w:rPr>
          <w:rFonts w:ascii="Times New Roman" w:hAnsi="Times New Roman" w:cs="Times New Roman"/>
          <w:sz w:val="24"/>
          <w:szCs w:val="24"/>
        </w:rPr>
        <w:t>in</w:t>
      </w:r>
      <w:r w:rsidR="004D660B">
        <w:rPr>
          <w:rFonts w:ascii="Times New Roman" w:hAnsi="Times New Roman" w:cs="Times New Roman"/>
          <w:sz w:val="24"/>
          <w:szCs w:val="24"/>
        </w:rPr>
        <w:t>TL</w:t>
      </w:r>
      <w:r w:rsidR="006242A8" w:rsidRPr="00F8231F">
        <w:rPr>
          <w:rFonts w:ascii="Times New Roman" w:hAnsi="Times New Roman" w:cs="Times New Roman"/>
          <w:sz w:val="24"/>
          <w:szCs w:val="24"/>
        </w:rPr>
        <w:t xml:space="preserve">) olup, </w:t>
      </w:r>
      <w:r w:rsidR="00547A2E">
        <w:rPr>
          <w:rFonts w:ascii="Times New Roman" w:hAnsi="Times New Roman" w:cs="Times New Roman"/>
          <w:sz w:val="24"/>
          <w:szCs w:val="24"/>
        </w:rPr>
        <w:t>Gelirler</w:t>
      </w:r>
      <w:r w:rsidRPr="00F8231F">
        <w:rPr>
          <w:rFonts w:ascii="Times New Roman" w:hAnsi="Times New Roman" w:cs="Times New Roman"/>
          <w:sz w:val="24"/>
          <w:szCs w:val="24"/>
        </w:rPr>
        <w:t xml:space="preserve"> Müdürlüğünden </w:t>
      </w:r>
      <w:r w:rsidR="006242A8" w:rsidRPr="00F8231F">
        <w:rPr>
          <w:rFonts w:ascii="Times New Roman" w:hAnsi="Times New Roman" w:cs="Times New Roman"/>
          <w:sz w:val="24"/>
          <w:szCs w:val="24"/>
        </w:rPr>
        <w:t xml:space="preserve">ihale dosyası temin edilebilir. </w:t>
      </w:r>
      <w:r w:rsidRPr="00F8231F">
        <w:rPr>
          <w:rFonts w:ascii="Times New Roman" w:hAnsi="Times New Roman" w:cs="Times New Roman"/>
          <w:sz w:val="24"/>
          <w:szCs w:val="24"/>
        </w:rPr>
        <w:t>Katılımcı</w:t>
      </w:r>
      <w:r w:rsidRPr="007A1879">
        <w:rPr>
          <w:rFonts w:ascii="Times New Roman" w:hAnsi="Times New Roman" w:cs="Times New Roman"/>
          <w:sz w:val="24"/>
          <w:szCs w:val="24"/>
        </w:rPr>
        <w:t>, yatırmış olduğu dosya bedelinin makbuzunu ihale teklif zarfına koyacaktır.</w:t>
      </w:r>
    </w:p>
    <w:p w14:paraId="16748CCE" w14:textId="6284EB34"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5 - İhalenin Muhammen Bedeli, Geçici Teminat Miktarı ve Esasları: Yukarıdaki</w:t>
      </w:r>
      <w:r w:rsidR="00101922" w:rsidRPr="007A1879">
        <w:rPr>
          <w:rFonts w:ascii="Times New Roman" w:hAnsi="Times New Roman" w:cs="Times New Roman"/>
          <w:sz w:val="24"/>
          <w:szCs w:val="24"/>
        </w:rPr>
        <w:t xml:space="preserve"> </w:t>
      </w:r>
      <w:r w:rsidRPr="007A1879">
        <w:rPr>
          <w:rFonts w:ascii="Times New Roman" w:hAnsi="Times New Roman" w:cs="Times New Roman"/>
          <w:sz w:val="24"/>
          <w:szCs w:val="24"/>
        </w:rPr>
        <w:t>tabloda ihalesi yapılacak iş için muhammen bedel belirtilmiştir. İh</w:t>
      </w:r>
      <w:r w:rsidR="006242A8" w:rsidRPr="007A1879">
        <w:rPr>
          <w:rFonts w:ascii="Times New Roman" w:hAnsi="Times New Roman" w:cs="Times New Roman"/>
          <w:sz w:val="24"/>
          <w:szCs w:val="24"/>
        </w:rPr>
        <w:t xml:space="preserve">aleye girecek gerçek veya tüzel </w:t>
      </w:r>
      <w:r w:rsidRPr="007A1879">
        <w:rPr>
          <w:rFonts w:ascii="Times New Roman" w:hAnsi="Times New Roman" w:cs="Times New Roman"/>
          <w:sz w:val="24"/>
          <w:szCs w:val="24"/>
        </w:rPr>
        <w:t>kişilerin, yukarıda belirtilen Muhammen bedel üzerinden, % 3 Geçici Teminat vermeleri</w:t>
      </w:r>
      <w:r w:rsidR="00071D83" w:rsidRPr="007A1879">
        <w:rPr>
          <w:rFonts w:ascii="Times New Roman" w:hAnsi="Times New Roman" w:cs="Times New Roman"/>
          <w:sz w:val="24"/>
          <w:szCs w:val="24"/>
        </w:rPr>
        <w:t xml:space="preserve"> </w:t>
      </w:r>
      <w:r w:rsidRPr="007A1879">
        <w:rPr>
          <w:rFonts w:ascii="Times New Roman" w:hAnsi="Times New Roman" w:cs="Times New Roman"/>
          <w:sz w:val="24"/>
          <w:szCs w:val="24"/>
        </w:rPr>
        <w:t>gerekmektedir. Teminatlar, Belediyemiz veznesine yatırılabileceğ</w:t>
      </w:r>
      <w:r w:rsidR="006242A8" w:rsidRPr="007A1879">
        <w:rPr>
          <w:rFonts w:ascii="Times New Roman" w:hAnsi="Times New Roman" w:cs="Times New Roman"/>
          <w:sz w:val="24"/>
          <w:szCs w:val="24"/>
        </w:rPr>
        <w:t xml:space="preserve">i gibi, Vakıfbank Bankası Talas </w:t>
      </w:r>
      <w:r w:rsidR="00D21661" w:rsidRPr="007A1879">
        <w:rPr>
          <w:rFonts w:ascii="Times New Roman" w:hAnsi="Times New Roman" w:cs="Times New Roman"/>
          <w:sz w:val="24"/>
          <w:szCs w:val="24"/>
        </w:rPr>
        <w:t>Şubesi, (TR</w:t>
      </w:r>
      <w:r w:rsidRPr="007A1879">
        <w:rPr>
          <w:rFonts w:ascii="Times New Roman" w:hAnsi="Times New Roman" w:cs="Times New Roman"/>
          <w:sz w:val="24"/>
          <w:szCs w:val="24"/>
        </w:rPr>
        <w:t>04 0001 5001 5800 7299 8732 89) İban</w:t>
      </w:r>
      <w:bookmarkStart w:id="0" w:name="_GoBack"/>
      <w:bookmarkEnd w:id="0"/>
      <w:r w:rsidRPr="007A1879">
        <w:rPr>
          <w:rFonts w:ascii="Times New Roman" w:hAnsi="Times New Roman" w:cs="Times New Roman"/>
          <w:sz w:val="24"/>
          <w:szCs w:val="24"/>
        </w:rPr>
        <w:t xml:space="preserve"> numaralı</w:t>
      </w:r>
      <w:r w:rsidR="006242A8" w:rsidRPr="007A1879">
        <w:rPr>
          <w:rFonts w:ascii="Times New Roman" w:hAnsi="Times New Roman" w:cs="Times New Roman"/>
          <w:sz w:val="24"/>
          <w:szCs w:val="24"/>
        </w:rPr>
        <w:t xml:space="preserve"> Belediyemiz hesabına, dekontta </w:t>
      </w:r>
      <w:r w:rsidRPr="007A1879">
        <w:rPr>
          <w:rFonts w:ascii="Times New Roman" w:hAnsi="Times New Roman" w:cs="Times New Roman"/>
          <w:sz w:val="24"/>
          <w:szCs w:val="24"/>
        </w:rPr>
        <w:t>‘Kat Karşılığı İnşaat Yapım İşi’ diye belirtmek şartı ile yatırılabilir. Banka teminat mektub</w:t>
      </w:r>
      <w:r w:rsidR="006242A8" w:rsidRPr="007A1879">
        <w:rPr>
          <w:rFonts w:ascii="Times New Roman" w:hAnsi="Times New Roman" w:cs="Times New Roman"/>
          <w:sz w:val="24"/>
          <w:szCs w:val="24"/>
        </w:rPr>
        <w:t xml:space="preserve">u </w:t>
      </w:r>
      <w:r w:rsidRPr="007A1879">
        <w:rPr>
          <w:rFonts w:ascii="Times New Roman" w:hAnsi="Times New Roman" w:cs="Times New Roman"/>
          <w:sz w:val="24"/>
          <w:szCs w:val="24"/>
        </w:rPr>
        <w:t>verilmesi halinde, teminat mektubunda ‘Kat Karşılığı İnşaat Yapım</w:t>
      </w:r>
      <w:r w:rsidR="006242A8" w:rsidRPr="007A1879">
        <w:rPr>
          <w:rFonts w:ascii="Times New Roman" w:hAnsi="Times New Roman" w:cs="Times New Roman"/>
          <w:sz w:val="24"/>
          <w:szCs w:val="24"/>
        </w:rPr>
        <w:t xml:space="preserve"> İşi’ diye yazılacaktır. Ayrıca </w:t>
      </w:r>
      <w:r w:rsidRPr="007A1879">
        <w:rPr>
          <w:rFonts w:ascii="Times New Roman" w:hAnsi="Times New Roman" w:cs="Times New Roman"/>
          <w:sz w:val="24"/>
          <w:szCs w:val="24"/>
        </w:rPr>
        <w:t>Teminat mektubu süresiz olacak ve mektubun aslı olacaktır.</w:t>
      </w:r>
    </w:p>
    <w:p w14:paraId="5D686831" w14:textId="2703AB19"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6 - Ödeme Şekli: Sözleşmedeki ilgili maddelere göre, pay cetvelinde gösterilmiş</w:t>
      </w:r>
      <w:r w:rsidR="00071D83" w:rsidRPr="007A1879">
        <w:rPr>
          <w:rFonts w:ascii="Times New Roman" w:hAnsi="Times New Roman" w:cs="Times New Roman"/>
          <w:sz w:val="24"/>
          <w:szCs w:val="24"/>
        </w:rPr>
        <w:t xml:space="preserve"> </w:t>
      </w:r>
      <w:r w:rsidRPr="007A1879">
        <w:rPr>
          <w:rFonts w:ascii="Times New Roman" w:hAnsi="Times New Roman" w:cs="Times New Roman"/>
          <w:sz w:val="24"/>
          <w:szCs w:val="24"/>
        </w:rPr>
        <w:t>olan daireler tapu devir tablosunda belirtilen imalat sıralaması tamamlandıkça tapu devirleri</w:t>
      </w:r>
      <w:r w:rsidR="000A5865" w:rsidRPr="007A1879">
        <w:rPr>
          <w:rFonts w:ascii="Times New Roman" w:hAnsi="Times New Roman" w:cs="Times New Roman"/>
          <w:sz w:val="24"/>
          <w:szCs w:val="24"/>
        </w:rPr>
        <w:t xml:space="preserve"> </w:t>
      </w:r>
      <w:r w:rsidRPr="007A1879">
        <w:rPr>
          <w:rFonts w:ascii="Times New Roman" w:hAnsi="Times New Roman" w:cs="Times New Roman"/>
          <w:sz w:val="24"/>
          <w:szCs w:val="24"/>
        </w:rPr>
        <w:t>yapılacaktır.</w:t>
      </w:r>
      <w:r w:rsidR="000A5865" w:rsidRPr="007A1879">
        <w:rPr>
          <w:rFonts w:ascii="Times New Roman" w:hAnsi="Times New Roman" w:cs="Times New Roman"/>
          <w:sz w:val="24"/>
          <w:szCs w:val="24"/>
        </w:rPr>
        <w:t xml:space="preserve"> Ayrıca </w:t>
      </w:r>
      <w:r w:rsidR="000A5865" w:rsidRPr="007A1879">
        <w:rPr>
          <w:rFonts w:ascii="Times New Roman" w:hAnsi="Times New Roman" w:cs="Times New Roman"/>
          <w:color w:val="000000" w:themeColor="text1"/>
          <w:sz w:val="24"/>
          <w:szCs w:val="24"/>
        </w:rPr>
        <w:t>işin sözleşme bedeli</w:t>
      </w:r>
      <w:r w:rsidR="00B213E7">
        <w:rPr>
          <w:rFonts w:ascii="Times New Roman" w:hAnsi="Times New Roman" w:cs="Times New Roman"/>
          <w:color w:val="000000" w:themeColor="text1"/>
          <w:sz w:val="24"/>
          <w:szCs w:val="24"/>
        </w:rPr>
        <w:t xml:space="preserve">nin taksitleri </w:t>
      </w:r>
      <w:r w:rsidR="000A5865" w:rsidRPr="007A1879">
        <w:rPr>
          <w:rFonts w:ascii="Times New Roman" w:hAnsi="Times New Roman" w:cs="Times New Roman"/>
          <w:sz w:val="24"/>
          <w:szCs w:val="24"/>
        </w:rPr>
        <w:t xml:space="preserve">ihale kapsamında sözleşmenin imza altına alındığı tarihten itibaren </w:t>
      </w:r>
      <w:r w:rsidR="00B213E7">
        <w:rPr>
          <w:rFonts w:ascii="Times New Roman" w:hAnsi="Times New Roman" w:cs="Times New Roman"/>
          <w:sz w:val="24"/>
          <w:szCs w:val="24"/>
        </w:rPr>
        <w:t xml:space="preserve">yapım süresi sonuna kadar her ayın ilk </w:t>
      </w:r>
      <w:r w:rsidR="000A5865" w:rsidRPr="007A1879">
        <w:rPr>
          <w:rFonts w:ascii="Times New Roman" w:hAnsi="Times New Roman" w:cs="Times New Roman"/>
          <w:sz w:val="24"/>
          <w:szCs w:val="24"/>
        </w:rPr>
        <w:t xml:space="preserve">15 (on beş) takvim günü içerisinde Talas Belediyesi veznelerine yatırılabileceği gibi Vakıfbank Bankası Talas Şubesi TR 04 0001 5001 5800 7299 8732 89 IBAN numaralı </w:t>
      </w:r>
      <w:r w:rsidR="000A5865" w:rsidRPr="007A1879">
        <w:rPr>
          <w:rFonts w:ascii="Times New Roman" w:hAnsi="Times New Roman" w:cs="Times New Roman"/>
          <w:sz w:val="24"/>
          <w:szCs w:val="24"/>
        </w:rPr>
        <w:lastRenderedPageBreak/>
        <w:t>Belediyemiz hesabına dekontta “Kat Karşılığı İnşaat Yapım İşi Sözleşme Bedeli” diye belirtmek şartı ile yatır</w:t>
      </w:r>
      <w:r w:rsidR="0048234F" w:rsidRPr="007A1879">
        <w:rPr>
          <w:rFonts w:ascii="Times New Roman" w:hAnsi="Times New Roman" w:cs="Times New Roman"/>
          <w:sz w:val="24"/>
          <w:szCs w:val="24"/>
        </w:rPr>
        <w:t>ılacaktır</w:t>
      </w:r>
      <w:r w:rsidR="000A5865" w:rsidRPr="007A1879">
        <w:rPr>
          <w:rFonts w:ascii="Times New Roman" w:hAnsi="Times New Roman" w:cs="Times New Roman"/>
          <w:sz w:val="24"/>
          <w:szCs w:val="24"/>
        </w:rPr>
        <w:t>.</w:t>
      </w:r>
    </w:p>
    <w:p w14:paraId="0972039C"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7 - İhaleye Katılacaklardan İstenilen Belgeler:</w:t>
      </w:r>
    </w:p>
    <w:p w14:paraId="7601290C"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 Tebligat için yasal adres bildirimi,</w:t>
      </w:r>
    </w:p>
    <w:p w14:paraId="2590A619"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7.2-) Nüfus Müdürlüğünden alınacak nüfus kayıt örneği ve ikamet belgesi (Aslı),</w:t>
      </w:r>
    </w:p>
    <w:p w14:paraId="3940E6EC"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7.3-) İhaleye iştirak edecek kişi vekil ise Noter tasdikli Vekâletname (Aslı),</w:t>
      </w:r>
    </w:p>
    <w:p w14:paraId="09E7BD69"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7.4-) Belediyemize vadesi geçmiş borcu olmadığına dair belge (Belediyemizden alınacaktır),</w:t>
      </w:r>
    </w:p>
    <w:p w14:paraId="1A5A182C"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7.5-) İhaleye ait dosya alındı makbuzu (Aslı ya da idarece tasdikli sureti),</w:t>
      </w:r>
    </w:p>
    <w:p w14:paraId="0D5E1E37"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7.6-) Geçici Teminatın Belediye veznesine veya banka hesabına yatırıldığına dair makbuz</w:t>
      </w:r>
    </w:p>
    <w:p w14:paraId="6EB9C95E"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veya banka dekontu (Aslı). Banka teminat mektubu verilmesi h</w:t>
      </w:r>
      <w:r w:rsidR="006242A8" w:rsidRPr="007A1879">
        <w:rPr>
          <w:rFonts w:ascii="Times New Roman" w:hAnsi="Times New Roman" w:cs="Times New Roman"/>
          <w:sz w:val="24"/>
          <w:szCs w:val="24"/>
        </w:rPr>
        <w:t xml:space="preserve">alinde, Teminat mektubunun aslı </w:t>
      </w:r>
      <w:r w:rsidRPr="007A1879">
        <w:rPr>
          <w:rFonts w:ascii="Times New Roman" w:hAnsi="Times New Roman" w:cs="Times New Roman"/>
          <w:sz w:val="24"/>
          <w:szCs w:val="24"/>
        </w:rPr>
        <w:t>olacaktır.</w:t>
      </w:r>
    </w:p>
    <w:p w14:paraId="686F0D7D"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7.7-) 2886 sayılı Kanunun 37. maddesi gereğince hazırlanacak teklif mektubu, ihale</w:t>
      </w:r>
    </w:p>
    <w:p w14:paraId="07655572"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dosyasındaki tüm dokümanlar ve şartnameler ihaleye iştirak eden tarafından imza edilmesi</w:t>
      </w:r>
    </w:p>
    <w:p w14:paraId="558BB281"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gerekmektedir.</w:t>
      </w:r>
    </w:p>
    <w:p w14:paraId="6B4BF2A0" w14:textId="1CC52145"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4A1D37">
        <w:rPr>
          <w:rFonts w:ascii="Times New Roman" w:hAnsi="Times New Roman" w:cs="Times New Roman"/>
          <w:sz w:val="24"/>
          <w:szCs w:val="24"/>
        </w:rPr>
        <w:t>7.8-) İhale yasaklısı olmadığına dair taahhütnam</w:t>
      </w:r>
      <w:r w:rsidR="00EE5AEC" w:rsidRPr="004A1D37">
        <w:rPr>
          <w:rFonts w:ascii="Times New Roman" w:hAnsi="Times New Roman" w:cs="Times New Roman"/>
          <w:sz w:val="24"/>
          <w:szCs w:val="24"/>
        </w:rPr>
        <w:t>e</w:t>
      </w:r>
      <w:r w:rsidRPr="004A1D37">
        <w:rPr>
          <w:rFonts w:ascii="Times New Roman" w:hAnsi="Times New Roman" w:cs="Times New Roman"/>
          <w:sz w:val="24"/>
          <w:szCs w:val="24"/>
        </w:rPr>
        <w:t>,</w:t>
      </w:r>
    </w:p>
    <w:p w14:paraId="31757D46" w14:textId="4B725BD9"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7.9-) Mevzuatı gereği kayıtlı olduğu Ticaret ve/veya Sanayi Odası ya da Esnaf ve</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Sanatkâr Odası veya ilgili Meslek Odası belgesi; (aslı, noter tasdikli sureti veya aslı İdarece</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görülmüş sureti)</w:t>
      </w:r>
    </w:p>
    <w:p w14:paraId="25DD2745" w14:textId="745967FE"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a) Gerçek kişi olması halinde, kayıtlı olduğu ticaret veya sanayi odasından ya da esnaf ve</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sanatkâr odasından, ilk ilan veya ihale tarihinin içinde bulunduğu yılda alınmış, odaya kayıtlı</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olduğunu gösterir belge,</w:t>
      </w:r>
    </w:p>
    <w:p w14:paraId="3B115D7E" w14:textId="78360902" w:rsidR="00C95649" w:rsidRPr="007A1879" w:rsidRDefault="00C95649" w:rsidP="004D660B">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b) Tüzel kişi olması halinde, ilgili mevzuatı gereği kayıtlı bulunduğu Ticaret veya Sanayi</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odasından, ilk ilan veya ihale tarihinin içinde bulunduğu yılda alınmış, odaya kayıtlı olduğunu</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gösterir belge.</w:t>
      </w:r>
    </w:p>
    <w:p w14:paraId="407ECF4B" w14:textId="66ACC5CA" w:rsidR="00C95649" w:rsidRPr="007A1879" w:rsidRDefault="00C95649" w:rsidP="004D660B">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7.10-</w:t>
      </w:r>
      <w:proofErr w:type="gramStart"/>
      <w:r w:rsidRPr="007A1879">
        <w:rPr>
          <w:rFonts w:ascii="Times New Roman" w:hAnsi="Times New Roman" w:cs="Times New Roman"/>
          <w:sz w:val="24"/>
          <w:szCs w:val="24"/>
        </w:rPr>
        <w:t>)</w:t>
      </w:r>
      <w:proofErr w:type="gramEnd"/>
      <w:r w:rsidRPr="007A1879">
        <w:rPr>
          <w:rFonts w:ascii="Times New Roman" w:hAnsi="Times New Roman" w:cs="Times New Roman"/>
          <w:sz w:val="24"/>
          <w:szCs w:val="24"/>
        </w:rPr>
        <w:t xml:space="preserve"> Teklif vermeye yetkili olduğunu gösteren Noter tasdikli imza Beyannamesi / imza</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Sirküleri</w:t>
      </w:r>
    </w:p>
    <w:p w14:paraId="184FAED4" w14:textId="77777777" w:rsidR="00F8231F" w:rsidRPr="00F8231F" w:rsidRDefault="00C95649" w:rsidP="004D660B">
      <w:pPr>
        <w:autoSpaceDE w:val="0"/>
        <w:autoSpaceDN w:val="0"/>
        <w:adjustRightInd w:val="0"/>
        <w:spacing w:after="0" w:line="240" w:lineRule="auto"/>
        <w:jc w:val="both"/>
        <w:rPr>
          <w:rFonts w:ascii="Times New Roman" w:hAnsi="Times New Roman" w:cs="Times New Roman"/>
          <w:sz w:val="24"/>
          <w:szCs w:val="24"/>
        </w:rPr>
      </w:pPr>
      <w:r w:rsidRPr="00F8231F">
        <w:rPr>
          <w:rFonts w:ascii="Times New Roman" w:hAnsi="Times New Roman" w:cs="Times New Roman"/>
          <w:sz w:val="24"/>
          <w:szCs w:val="24"/>
        </w:rPr>
        <w:t>7.11-</w:t>
      </w:r>
      <w:proofErr w:type="gramStart"/>
      <w:r w:rsidRPr="00F8231F">
        <w:rPr>
          <w:rFonts w:ascii="Times New Roman" w:hAnsi="Times New Roman" w:cs="Times New Roman"/>
          <w:sz w:val="24"/>
          <w:szCs w:val="24"/>
        </w:rPr>
        <w:t>)</w:t>
      </w:r>
      <w:proofErr w:type="gramEnd"/>
      <w:r w:rsidRPr="00F8231F">
        <w:rPr>
          <w:rFonts w:ascii="Times New Roman" w:hAnsi="Times New Roman" w:cs="Times New Roman"/>
          <w:sz w:val="24"/>
          <w:szCs w:val="24"/>
        </w:rPr>
        <w:t xml:space="preserve"> </w:t>
      </w:r>
      <w:r w:rsidR="00F8231F" w:rsidRPr="00F8231F">
        <w:rPr>
          <w:rFonts w:ascii="Times New Roman" w:hAnsi="Times New Roman" w:cs="Times New Roman"/>
          <w:sz w:val="24"/>
          <w:szCs w:val="24"/>
        </w:rPr>
        <w:t>Muhammen bedelin %15’inden az olmamak üzere, ihale tarihi itibarıyla geçerli olan ve Yapım İşlerinde Benzer İş Grupları Listesinin “(B) Üst Yapı (Bina) İşleri” başlığı kapsamında, “III. Grup: Bina İşleri” sınıfında, son on beş yıl içerisinde gerçekleştirilmiş bina inşaat işlerine ilişkin; 2886 sayılı Devlet İhale Kanunu veya 4734 sayılı Kamu İhale Kanunu kapsamında alınmış İş Deneyim Belgesi ya da özel veya kamu bina inşaat işlerine ait olmak üzere, isteklinin adına düzenlenmiş ve ilgili belediyenin ilgili (imar) müdürlüğünden alınmış İş Bitirme Belgesi (Tutanağı)’</w:t>
      </w:r>
      <w:proofErr w:type="spellStart"/>
      <w:r w:rsidR="00F8231F" w:rsidRPr="00F8231F">
        <w:rPr>
          <w:rFonts w:ascii="Times New Roman" w:hAnsi="Times New Roman" w:cs="Times New Roman"/>
          <w:sz w:val="24"/>
          <w:szCs w:val="24"/>
        </w:rPr>
        <w:t>nin</w:t>
      </w:r>
      <w:proofErr w:type="spellEnd"/>
      <w:r w:rsidR="00F8231F" w:rsidRPr="00F8231F">
        <w:rPr>
          <w:rFonts w:ascii="Times New Roman" w:hAnsi="Times New Roman" w:cs="Times New Roman"/>
          <w:sz w:val="24"/>
          <w:szCs w:val="24"/>
        </w:rPr>
        <w:t xml:space="preserve"> aslı veya noter onaylı suretinin sunulması zorunludur. Belgenin aslının idareye ibraz edilmesi kaydıyla, idarece onaylanmış sureti de kabul edilir.</w:t>
      </w:r>
    </w:p>
    <w:p w14:paraId="43F2B948" w14:textId="77777777" w:rsidR="00F8231F" w:rsidRPr="00F8231F" w:rsidRDefault="00F8231F" w:rsidP="004D660B">
      <w:pPr>
        <w:autoSpaceDE w:val="0"/>
        <w:autoSpaceDN w:val="0"/>
        <w:adjustRightInd w:val="0"/>
        <w:spacing w:after="0" w:line="240" w:lineRule="auto"/>
        <w:jc w:val="both"/>
        <w:rPr>
          <w:rFonts w:ascii="Times New Roman" w:hAnsi="Times New Roman" w:cs="Times New Roman"/>
          <w:sz w:val="24"/>
          <w:szCs w:val="24"/>
        </w:rPr>
      </w:pPr>
      <w:r w:rsidRPr="00F8231F">
        <w:rPr>
          <w:rFonts w:ascii="Times New Roman" w:hAnsi="Times New Roman" w:cs="Times New Roman"/>
          <w:sz w:val="24"/>
          <w:szCs w:val="24"/>
        </w:rPr>
        <w:t>İş deneyim belgesi yerine mezuniyet belgelerini/diplomalarını sunmak suretiyle ihaleye girecek olan mühendis ve mimarların; Mühendislik Fakültesi İnşaat Mühendisliği bölümü mezunu veya Mimarlık Fakültesi Mimarlık Bölümü Mezunu diplomaları istenecektir.</w:t>
      </w:r>
    </w:p>
    <w:p w14:paraId="1619FED3" w14:textId="26D62D08" w:rsidR="00C95649" w:rsidRPr="00F8231F" w:rsidRDefault="004D660B" w:rsidP="004D660B">
      <w:pPr>
        <w:autoSpaceDE w:val="0"/>
        <w:autoSpaceDN w:val="0"/>
        <w:adjustRightInd w:val="0"/>
        <w:spacing w:after="0" w:line="240" w:lineRule="auto"/>
        <w:jc w:val="both"/>
        <w:rPr>
          <w:rFonts w:ascii="Times New Roman" w:hAnsi="Times New Roman" w:cs="Times New Roman"/>
          <w:sz w:val="24"/>
          <w:szCs w:val="24"/>
        </w:rPr>
      </w:pPr>
      <w:r w:rsidRPr="004D660B">
        <w:rPr>
          <w:rFonts w:ascii="Times New Roman" w:hAnsi="Times New Roman" w:cs="Times New Roman"/>
          <w:sz w:val="24"/>
          <w:szCs w:val="24"/>
        </w:rPr>
        <w:t>Yapı Müteahhitliği Bilişim Sisteminden (YAMBİS) Müteahhitlik Yetki Belgesi alınacak olup yetki belge sınıfı en az “B Sınıfı” olacaktır.</w:t>
      </w:r>
    </w:p>
    <w:p w14:paraId="7E51AF34" w14:textId="77777777" w:rsidR="00C95649" w:rsidRPr="007A1879" w:rsidRDefault="00C95649" w:rsidP="004D660B">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7.12-</w:t>
      </w:r>
      <w:proofErr w:type="gramStart"/>
      <w:r w:rsidRPr="007A1879">
        <w:rPr>
          <w:rFonts w:ascii="Times New Roman" w:hAnsi="Times New Roman" w:cs="Times New Roman"/>
          <w:sz w:val="24"/>
          <w:szCs w:val="24"/>
        </w:rPr>
        <w:t>)</w:t>
      </w:r>
      <w:proofErr w:type="gramEnd"/>
      <w:r w:rsidRPr="007A1879">
        <w:rPr>
          <w:rFonts w:ascii="Times New Roman" w:hAnsi="Times New Roman" w:cs="Times New Roman"/>
          <w:sz w:val="24"/>
          <w:szCs w:val="24"/>
        </w:rPr>
        <w:t xml:space="preserve"> İsteklilerin ortak girişim olması halinde; ortak girişim beyannamesi.</w:t>
      </w:r>
    </w:p>
    <w:p w14:paraId="73A83A6F" w14:textId="57DFC5BA" w:rsidR="00C95649" w:rsidRPr="007A1879" w:rsidRDefault="00C95649" w:rsidP="004D660B">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7.13-</w:t>
      </w:r>
      <w:proofErr w:type="gramStart"/>
      <w:r w:rsidRPr="007A1879">
        <w:rPr>
          <w:rFonts w:ascii="Times New Roman" w:hAnsi="Times New Roman" w:cs="Times New Roman"/>
          <w:sz w:val="24"/>
          <w:szCs w:val="24"/>
        </w:rPr>
        <w:t>)</w:t>
      </w:r>
      <w:proofErr w:type="gramEnd"/>
      <w:r w:rsidRPr="007A1879">
        <w:rPr>
          <w:rFonts w:ascii="Times New Roman" w:hAnsi="Times New Roman" w:cs="Times New Roman"/>
          <w:sz w:val="24"/>
          <w:szCs w:val="24"/>
        </w:rPr>
        <w:t xml:space="preserve"> İlk ilan tarihinden sonra alınmış Muhammen bedelin %10’undan az olmamak üzere</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kullanılmamış nakit kredisini veya kullanılmamış teminat mektubu kredisini ya da serbest</w:t>
      </w:r>
      <w:r w:rsidR="0003063E" w:rsidRPr="007A1879">
        <w:rPr>
          <w:rFonts w:ascii="Times New Roman" w:hAnsi="Times New Roman" w:cs="Times New Roman"/>
          <w:sz w:val="24"/>
          <w:szCs w:val="24"/>
        </w:rPr>
        <w:t xml:space="preserve"> </w:t>
      </w:r>
      <w:r w:rsidRPr="007A1879">
        <w:rPr>
          <w:rFonts w:ascii="Times New Roman" w:hAnsi="Times New Roman" w:cs="Times New Roman"/>
          <w:sz w:val="24"/>
          <w:szCs w:val="24"/>
        </w:rPr>
        <w:t>mevduatını gösterir yerli veya yabancı bankalardan alınacak banka referans mektubu</w:t>
      </w:r>
    </w:p>
    <w:p w14:paraId="44C671A6" w14:textId="15F1809D"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7-14-</w:t>
      </w:r>
      <w:proofErr w:type="gramStart"/>
      <w:r w:rsidRPr="007A1879">
        <w:rPr>
          <w:rFonts w:ascii="Times New Roman" w:hAnsi="Times New Roman" w:cs="Times New Roman"/>
          <w:sz w:val="24"/>
          <w:szCs w:val="24"/>
        </w:rPr>
        <w:t>)</w:t>
      </w:r>
      <w:proofErr w:type="gramEnd"/>
      <w:r w:rsidRPr="007A1879">
        <w:rPr>
          <w:rFonts w:ascii="Times New Roman" w:hAnsi="Times New Roman" w:cs="Times New Roman"/>
          <w:sz w:val="24"/>
          <w:szCs w:val="24"/>
        </w:rPr>
        <w:t xml:space="preserve"> İlan tarihinden sonra ilgili vergi dairesinden veya internet vergi dairesinden</w:t>
      </w:r>
      <w:r w:rsidR="00F406F2" w:rsidRPr="007A1879">
        <w:rPr>
          <w:rFonts w:ascii="Times New Roman" w:hAnsi="Times New Roman" w:cs="Times New Roman"/>
          <w:sz w:val="24"/>
          <w:szCs w:val="24"/>
        </w:rPr>
        <w:t xml:space="preserve"> </w:t>
      </w:r>
      <w:r w:rsidRPr="007A1879">
        <w:rPr>
          <w:rFonts w:ascii="Times New Roman" w:hAnsi="Times New Roman" w:cs="Times New Roman"/>
          <w:sz w:val="24"/>
          <w:szCs w:val="24"/>
        </w:rPr>
        <w:t>alınacak vergi borcu olmadığına dair belgenin aslı veya Vergi Dairesinden alınan yazı aslının</w:t>
      </w:r>
      <w:r w:rsidR="00F406F2" w:rsidRPr="007A1879">
        <w:rPr>
          <w:rFonts w:ascii="Times New Roman" w:hAnsi="Times New Roman" w:cs="Times New Roman"/>
          <w:sz w:val="24"/>
          <w:szCs w:val="24"/>
        </w:rPr>
        <w:t xml:space="preserve"> </w:t>
      </w:r>
      <w:r w:rsidRPr="007A1879">
        <w:rPr>
          <w:rFonts w:ascii="Times New Roman" w:hAnsi="Times New Roman" w:cs="Times New Roman"/>
          <w:sz w:val="24"/>
          <w:szCs w:val="24"/>
        </w:rPr>
        <w:t>İdareye ibraz edilmesi.</w:t>
      </w:r>
    </w:p>
    <w:p w14:paraId="0AA6686F" w14:textId="1CA39188"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7-15-</w:t>
      </w:r>
      <w:proofErr w:type="gramStart"/>
      <w:r w:rsidRPr="007A1879">
        <w:rPr>
          <w:rFonts w:ascii="Times New Roman" w:hAnsi="Times New Roman" w:cs="Times New Roman"/>
          <w:sz w:val="24"/>
          <w:szCs w:val="24"/>
        </w:rPr>
        <w:t>)</w:t>
      </w:r>
      <w:proofErr w:type="gramEnd"/>
      <w:r w:rsidRPr="007A1879">
        <w:rPr>
          <w:rFonts w:ascii="Times New Roman" w:hAnsi="Times New Roman" w:cs="Times New Roman"/>
          <w:sz w:val="24"/>
          <w:szCs w:val="24"/>
        </w:rPr>
        <w:t xml:space="preserve"> İlan tarihinden sonra ilgili Sosyal Güvenlik Kurumundan veya Sosyal Güvenlik</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Kurumunun internet adresi üzerinden alınacak prim borcu olmadığına dair belgenin aslı veya</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Kurumdan alınan yazı aslının İdareye ibraz edilmesi.</w:t>
      </w:r>
    </w:p>
    <w:p w14:paraId="2D0127C4" w14:textId="77777777" w:rsidR="00C95649" w:rsidRPr="007A1879" w:rsidRDefault="00C95649" w:rsidP="00EE5AEC">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7-16-</w:t>
      </w:r>
      <w:proofErr w:type="gramStart"/>
      <w:r w:rsidRPr="007A1879">
        <w:rPr>
          <w:rFonts w:ascii="Times New Roman" w:hAnsi="Times New Roman" w:cs="Times New Roman"/>
          <w:sz w:val="24"/>
          <w:szCs w:val="24"/>
        </w:rPr>
        <w:t>)</w:t>
      </w:r>
      <w:proofErr w:type="gramEnd"/>
      <w:r w:rsidRPr="007A1879">
        <w:rPr>
          <w:rFonts w:ascii="Times New Roman" w:hAnsi="Times New Roman" w:cs="Times New Roman"/>
          <w:sz w:val="24"/>
          <w:szCs w:val="24"/>
        </w:rPr>
        <w:t xml:space="preserve"> İhale konusu taşınmazın yerinde görüldüğüne dair isteklinin yazılı beyan vermesi.</w:t>
      </w:r>
    </w:p>
    <w:p w14:paraId="1AEB0224" w14:textId="4F4A6737" w:rsidR="00B23ABE" w:rsidRPr="007A1879" w:rsidRDefault="00C95649" w:rsidP="005F240F">
      <w:pPr>
        <w:autoSpaceDE w:val="0"/>
        <w:autoSpaceDN w:val="0"/>
        <w:adjustRightInd w:val="0"/>
        <w:spacing w:after="0" w:line="240" w:lineRule="auto"/>
        <w:jc w:val="both"/>
        <w:rPr>
          <w:rFonts w:ascii="Times New Roman" w:hAnsi="Times New Roman" w:cs="Times New Roman"/>
          <w:sz w:val="24"/>
          <w:szCs w:val="24"/>
        </w:rPr>
      </w:pPr>
      <w:r w:rsidRPr="007A1879">
        <w:rPr>
          <w:rFonts w:ascii="Times New Roman" w:hAnsi="Times New Roman" w:cs="Times New Roman"/>
          <w:sz w:val="24"/>
          <w:szCs w:val="24"/>
        </w:rPr>
        <w:t>Madde 8 - İhale İlanı Hakkında: İş bu ihale ilanı genel bilgi mahiyetinde olup, Kat</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karşılığı konut yapım ihale şartnamesi ve sözleşme hükümleri uygulanacaktır. Katılımcıların</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verdikleri teklifler 90 gün geçerlidir. İhale komisyonu ihaleyi yapıp yapmamakta ve en uygun</w:t>
      </w:r>
      <w:r w:rsidR="005F240F" w:rsidRPr="007A1879">
        <w:rPr>
          <w:rFonts w:ascii="Times New Roman" w:hAnsi="Times New Roman" w:cs="Times New Roman"/>
          <w:sz w:val="24"/>
          <w:szCs w:val="24"/>
        </w:rPr>
        <w:t xml:space="preserve"> </w:t>
      </w:r>
      <w:r w:rsidRPr="007A1879">
        <w:rPr>
          <w:rFonts w:ascii="Times New Roman" w:hAnsi="Times New Roman" w:cs="Times New Roman"/>
          <w:sz w:val="24"/>
          <w:szCs w:val="24"/>
        </w:rPr>
        <w:t>teklifi tespit etmekte serbesttir.</w:t>
      </w:r>
    </w:p>
    <w:sectPr w:rsidR="00B23ABE" w:rsidRPr="007A1879" w:rsidSect="00770281">
      <w:footerReference w:type="default" r:id="rId8"/>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1B286" w14:textId="77777777" w:rsidR="00435A7D" w:rsidRDefault="00435A7D" w:rsidP="00B31D87">
      <w:pPr>
        <w:spacing w:after="0" w:line="240" w:lineRule="auto"/>
      </w:pPr>
      <w:r>
        <w:separator/>
      </w:r>
    </w:p>
  </w:endnote>
  <w:endnote w:type="continuationSeparator" w:id="0">
    <w:p w14:paraId="1B75FA01" w14:textId="77777777" w:rsidR="00435A7D" w:rsidRDefault="00435A7D" w:rsidP="00B3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421843"/>
      <w:docPartObj>
        <w:docPartGallery w:val="Page Numbers (Bottom of Page)"/>
        <w:docPartUnique/>
      </w:docPartObj>
    </w:sdtPr>
    <w:sdtEndPr/>
    <w:sdtContent>
      <w:p w14:paraId="09667E22" w14:textId="2CCDDA73" w:rsidR="00B31D87" w:rsidRDefault="00B31D87">
        <w:pPr>
          <w:pStyle w:val="Altbilgi"/>
          <w:jc w:val="center"/>
        </w:pPr>
        <w:r>
          <w:fldChar w:fldCharType="begin"/>
        </w:r>
        <w:r>
          <w:instrText>PAGE   \* MERGEFORMAT</w:instrText>
        </w:r>
        <w:r>
          <w:fldChar w:fldCharType="separate"/>
        </w:r>
        <w:r w:rsidR="00722730">
          <w:rPr>
            <w:noProof/>
          </w:rPr>
          <w:t>1</w:t>
        </w:r>
        <w:r>
          <w:fldChar w:fldCharType="end"/>
        </w:r>
      </w:p>
    </w:sdtContent>
  </w:sdt>
  <w:p w14:paraId="5D8AE7FA" w14:textId="77777777" w:rsidR="00B31D87" w:rsidRDefault="00B31D87">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93C22" w14:textId="77777777" w:rsidR="00435A7D" w:rsidRDefault="00435A7D" w:rsidP="00B31D87">
      <w:pPr>
        <w:spacing w:after="0" w:line="240" w:lineRule="auto"/>
      </w:pPr>
      <w:r>
        <w:separator/>
      </w:r>
    </w:p>
  </w:footnote>
  <w:footnote w:type="continuationSeparator" w:id="0">
    <w:p w14:paraId="6EFE34A5" w14:textId="77777777" w:rsidR="00435A7D" w:rsidRDefault="00435A7D" w:rsidP="00B31D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01ABB"/>
    <w:multiLevelType w:val="hybridMultilevel"/>
    <w:tmpl w:val="6494E340"/>
    <w:lvl w:ilvl="0" w:tplc="8ED02686">
      <w:start w:val="1"/>
      <w:numFmt w:val="lowerLetter"/>
      <w:lvlText w:val="%1)"/>
      <w:lvlJc w:val="left"/>
      <w:pPr>
        <w:ind w:left="1128" w:hanging="360"/>
      </w:pPr>
      <w:rPr>
        <w:rFonts w:hint="default"/>
        <w:b/>
        <w:bCs/>
      </w:rPr>
    </w:lvl>
    <w:lvl w:ilvl="1" w:tplc="D512BEC0">
      <w:start w:val="1"/>
      <w:numFmt w:val="decimal"/>
      <w:lvlText w:val="%2."/>
      <w:lvlJc w:val="left"/>
      <w:pPr>
        <w:ind w:left="1848" w:hanging="360"/>
      </w:pPr>
      <w:rPr>
        <w:rFonts w:ascii="Times New Roman" w:eastAsia="Times New Roman" w:hAnsi="Times New Roman" w:cs="Times New Roman"/>
      </w:rPr>
    </w:lvl>
    <w:lvl w:ilvl="2" w:tplc="041F001B">
      <w:start w:val="1"/>
      <w:numFmt w:val="lowerRoman"/>
      <w:lvlText w:val="%3."/>
      <w:lvlJc w:val="right"/>
      <w:pPr>
        <w:ind w:left="2568" w:hanging="180"/>
      </w:pPr>
    </w:lvl>
    <w:lvl w:ilvl="3" w:tplc="041F000F" w:tentative="1">
      <w:start w:val="1"/>
      <w:numFmt w:val="decimal"/>
      <w:lvlText w:val="%4."/>
      <w:lvlJc w:val="left"/>
      <w:pPr>
        <w:ind w:left="3288" w:hanging="360"/>
      </w:pPr>
    </w:lvl>
    <w:lvl w:ilvl="4" w:tplc="041F0019" w:tentative="1">
      <w:start w:val="1"/>
      <w:numFmt w:val="lowerLetter"/>
      <w:lvlText w:val="%5."/>
      <w:lvlJc w:val="left"/>
      <w:pPr>
        <w:ind w:left="4008" w:hanging="360"/>
      </w:pPr>
    </w:lvl>
    <w:lvl w:ilvl="5" w:tplc="041F001B" w:tentative="1">
      <w:start w:val="1"/>
      <w:numFmt w:val="lowerRoman"/>
      <w:lvlText w:val="%6."/>
      <w:lvlJc w:val="right"/>
      <w:pPr>
        <w:ind w:left="4728" w:hanging="180"/>
      </w:pPr>
    </w:lvl>
    <w:lvl w:ilvl="6" w:tplc="041F000F" w:tentative="1">
      <w:start w:val="1"/>
      <w:numFmt w:val="decimal"/>
      <w:lvlText w:val="%7."/>
      <w:lvlJc w:val="left"/>
      <w:pPr>
        <w:ind w:left="5448" w:hanging="360"/>
      </w:pPr>
    </w:lvl>
    <w:lvl w:ilvl="7" w:tplc="041F0019" w:tentative="1">
      <w:start w:val="1"/>
      <w:numFmt w:val="lowerLetter"/>
      <w:lvlText w:val="%8."/>
      <w:lvlJc w:val="left"/>
      <w:pPr>
        <w:ind w:left="6168" w:hanging="360"/>
      </w:pPr>
    </w:lvl>
    <w:lvl w:ilvl="8" w:tplc="041F001B" w:tentative="1">
      <w:start w:val="1"/>
      <w:numFmt w:val="lowerRoman"/>
      <w:lvlText w:val="%9."/>
      <w:lvlJc w:val="right"/>
      <w:pPr>
        <w:ind w:left="6888" w:hanging="180"/>
      </w:pPr>
    </w:lvl>
  </w:abstractNum>
  <w:abstractNum w:abstractNumId="1" w15:restartNumberingAfterBreak="0">
    <w:nsid w:val="344906B6"/>
    <w:multiLevelType w:val="hybridMultilevel"/>
    <w:tmpl w:val="58F89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D3"/>
    <w:rsid w:val="0003063E"/>
    <w:rsid w:val="00071D83"/>
    <w:rsid w:val="00074236"/>
    <w:rsid w:val="000841BA"/>
    <w:rsid w:val="000A5865"/>
    <w:rsid w:val="000A74D2"/>
    <w:rsid w:val="000D660B"/>
    <w:rsid w:val="000D6DF9"/>
    <w:rsid w:val="00101922"/>
    <w:rsid w:val="00332F3D"/>
    <w:rsid w:val="00433029"/>
    <w:rsid w:val="00435A7D"/>
    <w:rsid w:val="00443DC5"/>
    <w:rsid w:val="00447E66"/>
    <w:rsid w:val="0048234F"/>
    <w:rsid w:val="004A1D37"/>
    <w:rsid w:val="004D660B"/>
    <w:rsid w:val="00547A2E"/>
    <w:rsid w:val="00590ABA"/>
    <w:rsid w:val="005C012D"/>
    <w:rsid w:val="005F240F"/>
    <w:rsid w:val="00610E39"/>
    <w:rsid w:val="006242A8"/>
    <w:rsid w:val="006574D3"/>
    <w:rsid w:val="006B3A81"/>
    <w:rsid w:val="00722730"/>
    <w:rsid w:val="00736831"/>
    <w:rsid w:val="00770281"/>
    <w:rsid w:val="007A1879"/>
    <w:rsid w:val="007C564D"/>
    <w:rsid w:val="007E3126"/>
    <w:rsid w:val="008030B4"/>
    <w:rsid w:val="00912313"/>
    <w:rsid w:val="00A74419"/>
    <w:rsid w:val="00B213E7"/>
    <w:rsid w:val="00B23449"/>
    <w:rsid w:val="00B23ABE"/>
    <w:rsid w:val="00B31D87"/>
    <w:rsid w:val="00C142B2"/>
    <w:rsid w:val="00C95649"/>
    <w:rsid w:val="00D21661"/>
    <w:rsid w:val="00DF5A6E"/>
    <w:rsid w:val="00E50948"/>
    <w:rsid w:val="00EC2D18"/>
    <w:rsid w:val="00EE5AEC"/>
    <w:rsid w:val="00EF0798"/>
    <w:rsid w:val="00F40299"/>
    <w:rsid w:val="00F406F2"/>
    <w:rsid w:val="00F818B4"/>
    <w:rsid w:val="00F8231F"/>
    <w:rsid w:val="00FF6F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DD77"/>
  <w15:chartTrackingRefBased/>
  <w15:docId w15:val="{8ECB4A63-E82C-4BA7-8B42-D6E446A3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6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956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95649"/>
    <w:pPr>
      <w:ind w:left="720"/>
      <w:contextualSpacing/>
    </w:pPr>
  </w:style>
  <w:style w:type="character" w:styleId="Kpr">
    <w:name w:val="Hyperlink"/>
    <w:basedOn w:val="VarsaylanParagrafYazTipi"/>
    <w:uiPriority w:val="99"/>
    <w:unhideWhenUsed/>
    <w:rsid w:val="00B23449"/>
    <w:rPr>
      <w:color w:val="0563C1" w:themeColor="hyperlink"/>
      <w:u w:val="single"/>
    </w:rPr>
  </w:style>
  <w:style w:type="paragraph" w:styleId="BalonMetni">
    <w:name w:val="Balloon Text"/>
    <w:basedOn w:val="Normal"/>
    <w:link w:val="BalonMetniChar"/>
    <w:uiPriority w:val="99"/>
    <w:semiHidden/>
    <w:unhideWhenUsed/>
    <w:rsid w:val="004A1D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1D37"/>
    <w:rPr>
      <w:rFonts w:ascii="Segoe UI" w:hAnsi="Segoe UI" w:cs="Segoe UI"/>
      <w:sz w:val="18"/>
      <w:szCs w:val="18"/>
    </w:rPr>
  </w:style>
  <w:style w:type="paragraph" w:styleId="stbilgi">
    <w:name w:val="header"/>
    <w:basedOn w:val="Normal"/>
    <w:link w:val="stbilgiChar"/>
    <w:uiPriority w:val="99"/>
    <w:unhideWhenUsed/>
    <w:rsid w:val="00B31D8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31D87"/>
  </w:style>
  <w:style w:type="paragraph" w:styleId="Altbilgi">
    <w:name w:val="footer"/>
    <w:basedOn w:val="Normal"/>
    <w:link w:val="AltbilgiChar"/>
    <w:uiPriority w:val="99"/>
    <w:unhideWhenUsed/>
    <w:rsid w:val="00B31D87"/>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31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alas.bel.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1151</Words>
  <Characters>6565</Characters>
  <Application>Microsoft Office Word</Application>
  <DocSecurity>0</DocSecurity>
  <Lines>54</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Murat BİRADEROĞLU</dc:creator>
  <cp:keywords/>
  <dc:description/>
  <cp:lastModifiedBy>Serdar AVŞAR</cp:lastModifiedBy>
  <cp:revision>4</cp:revision>
  <cp:lastPrinted>2026-01-12T14:00:00Z</cp:lastPrinted>
  <dcterms:created xsi:type="dcterms:W3CDTF">2026-01-14T07:05:00Z</dcterms:created>
  <dcterms:modified xsi:type="dcterms:W3CDTF">2026-01-14T07:35:00Z</dcterms:modified>
</cp:coreProperties>
</file>