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26726" w14:textId="77777777" w:rsidR="00C95649" w:rsidRPr="007A1879" w:rsidRDefault="00C95649" w:rsidP="00C95649">
      <w:pPr>
        <w:autoSpaceDE w:val="0"/>
        <w:autoSpaceDN w:val="0"/>
        <w:adjustRightInd w:val="0"/>
        <w:spacing w:after="0" w:line="240" w:lineRule="auto"/>
        <w:jc w:val="both"/>
        <w:rPr>
          <w:rFonts w:ascii="Times New Roman" w:hAnsi="Times New Roman" w:cs="Times New Roman"/>
          <w:b/>
          <w:bCs/>
          <w:sz w:val="24"/>
          <w:szCs w:val="24"/>
        </w:rPr>
      </w:pPr>
      <w:r w:rsidRPr="007A1879">
        <w:rPr>
          <w:rFonts w:ascii="Times New Roman" w:hAnsi="Times New Roman" w:cs="Times New Roman"/>
          <w:b/>
          <w:bCs/>
          <w:sz w:val="24"/>
          <w:szCs w:val="24"/>
        </w:rPr>
        <w:t>KAT KARŞILIĞI İNŞAAT YAPIM İŞİ İHALE EDİLECEKTİR</w:t>
      </w:r>
    </w:p>
    <w:p w14:paraId="0D2BFA65" w14:textId="77777777" w:rsidR="00C95649" w:rsidRPr="007A1879" w:rsidRDefault="00C95649" w:rsidP="00C95649">
      <w:pPr>
        <w:autoSpaceDE w:val="0"/>
        <w:autoSpaceDN w:val="0"/>
        <w:adjustRightInd w:val="0"/>
        <w:spacing w:after="0" w:line="240" w:lineRule="auto"/>
        <w:jc w:val="both"/>
        <w:rPr>
          <w:rFonts w:ascii="Times New Roman" w:hAnsi="Times New Roman" w:cs="Times New Roman"/>
          <w:b/>
          <w:bCs/>
          <w:sz w:val="24"/>
          <w:szCs w:val="24"/>
        </w:rPr>
      </w:pPr>
      <w:r w:rsidRPr="007A1879">
        <w:rPr>
          <w:rFonts w:ascii="Times New Roman" w:hAnsi="Times New Roman" w:cs="Times New Roman"/>
          <w:b/>
          <w:bCs/>
          <w:sz w:val="24"/>
          <w:szCs w:val="24"/>
        </w:rPr>
        <w:t>Kayseri İli Talas Belediye Başkanlığından:</w:t>
      </w:r>
    </w:p>
    <w:p w14:paraId="6B31A325" w14:textId="77777777" w:rsidR="00C95649" w:rsidRPr="007A1879" w:rsidRDefault="00C95649" w:rsidP="00C95649">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Madde 1 - İhalenin Konusu: Belediyemize ait aşağıda bilgileri verilen işin inşaat yapım</w:t>
      </w:r>
    </w:p>
    <w:p w14:paraId="6A4CB3F5" w14:textId="77777777" w:rsidR="00C95649" w:rsidRPr="007A1879" w:rsidRDefault="00C95649" w:rsidP="00C95649">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ihale</w:t>
      </w:r>
      <w:bookmarkStart w:id="0" w:name="_GoBack"/>
      <w:bookmarkEnd w:id="0"/>
      <w:r w:rsidRPr="007A1879">
        <w:rPr>
          <w:rFonts w:ascii="Times New Roman" w:hAnsi="Times New Roman" w:cs="Times New Roman"/>
          <w:sz w:val="24"/>
          <w:szCs w:val="24"/>
        </w:rPr>
        <w:t>sidir.</w:t>
      </w:r>
    </w:p>
    <w:p w14:paraId="1BA09F0A" w14:textId="77777777" w:rsidR="00C95649" w:rsidRPr="007A1879" w:rsidRDefault="00C95649" w:rsidP="00C95649">
      <w:pPr>
        <w:autoSpaceDE w:val="0"/>
        <w:autoSpaceDN w:val="0"/>
        <w:adjustRightInd w:val="0"/>
        <w:spacing w:after="0" w:line="240" w:lineRule="auto"/>
        <w:jc w:val="both"/>
        <w:rPr>
          <w:rFonts w:ascii="Times New Roman" w:hAnsi="Times New Roman" w:cs="Times New Roman"/>
          <w:sz w:val="24"/>
          <w:szCs w:val="24"/>
        </w:rPr>
      </w:pPr>
    </w:p>
    <w:tbl>
      <w:tblPr>
        <w:tblStyle w:val="TabloKlavuzu"/>
        <w:tblW w:w="9117" w:type="dxa"/>
        <w:tblLook w:val="04A0" w:firstRow="1" w:lastRow="0" w:firstColumn="1" w:lastColumn="0" w:noHBand="0" w:noVBand="1"/>
      </w:tblPr>
      <w:tblGrid>
        <w:gridCol w:w="1105"/>
        <w:gridCol w:w="616"/>
        <w:gridCol w:w="887"/>
        <w:gridCol w:w="957"/>
        <w:gridCol w:w="996"/>
        <w:gridCol w:w="1466"/>
        <w:gridCol w:w="1366"/>
        <w:gridCol w:w="1116"/>
        <w:gridCol w:w="756"/>
      </w:tblGrid>
      <w:tr w:rsidR="004A1D37" w:rsidRPr="007A1879" w14:paraId="5800CE6C" w14:textId="77777777" w:rsidTr="004A1D37">
        <w:trPr>
          <w:trHeight w:val="682"/>
        </w:trPr>
        <w:tc>
          <w:tcPr>
            <w:tcW w:w="1092" w:type="dxa"/>
          </w:tcPr>
          <w:p w14:paraId="7C01FEB9" w14:textId="77777777" w:rsidR="00C95649" w:rsidRPr="007A1879" w:rsidRDefault="00C95649" w:rsidP="00C95649">
            <w:pPr>
              <w:autoSpaceDE w:val="0"/>
              <w:autoSpaceDN w:val="0"/>
              <w:adjustRightInd w:val="0"/>
              <w:spacing w:before="240"/>
              <w:jc w:val="both"/>
              <w:rPr>
                <w:rFonts w:ascii="Times New Roman" w:hAnsi="Times New Roman" w:cs="Times New Roman"/>
                <w:sz w:val="18"/>
                <w:szCs w:val="24"/>
              </w:rPr>
            </w:pPr>
            <w:r w:rsidRPr="007A1879">
              <w:rPr>
                <w:rFonts w:ascii="Times New Roman" w:hAnsi="Times New Roman" w:cs="Times New Roman"/>
                <w:sz w:val="18"/>
                <w:szCs w:val="24"/>
              </w:rPr>
              <w:t>MEVKİ</w:t>
            </w:r>
          </w:p>
        </w:tc>
        <w:tc>
          <w:tcPr>
            <w:tcW w:w="608" w:type="dxa"/>
          </w:tcPr>
          <w:p w14:paraId="7395F2F8" w14:textId="77777777" w:rsidR="00C95649" w:rsidRPr="007A1879" w:rsidRDefault="00C95649" w:rsidP="00C95649">
            <w:pPr>
              <w:autoSpaceDE w:val="0"/>
              <w:autoSpaceDN w:val="0"/>
              <w:adjustRightInd w:val="0"/>
              <w:spacing w:before="240"/>
              <w:jc w:val="both"/>
              <w:rPr>
                <w:rFonts w:ascii="Times New Roman" w:hAnsi="Times New Roman" w:cs="Times New Roman"/>
                <w:sz w:val="18"/>
                <w:szCs w:val="24"/>
              </w:rPr>
            </w:pPr>
            <w:r w:rsidRPr="007A1879">
              <w:rPr>
                <w:rFonts w:ascii="Times New Roman" w:hAnsi="Times New Roman" w:cs="Times New Roman"/>
                <w:sz w:val="18"/>
                <w:szCs w:val="24"/>
              </w:rPr>
              <w:t>ADA</w:t>
            </w:r>
          </w:p>
        </w:tc>
        <w:tc>
          <w:tcPr>
            <w:tcW w:w="876" w:type="dxa"/>
          </w:tcPr>
          <w:p w14:paraId="5A97065C" w14:textId="77777777" w:rsidR="00C95649" w:rsidRPr="007A1879" w:rsidRDefault="00C95649" w:rsidP="00C95649">
            <w:pPr>
              <w:autoSpaceDE w:val="0"/>
              <w:autoSpaceDN w:val="0"/>
              <w:adjustRightInd w:val="0"/>
              <w:spacing w:before="240"/>
              <w:jc w:val="both"/>
              <w:rPr>
                <w:rFonts w:ascii="Times New Roman" w:hAnsi="Times New Roman" w:cs="Times New Roman"/>
                <w:sz w:val="18"/>
                <w:szCs w:val="24"/>
              </w:rPr>
            </w:pPr>
            <w:r w:rsidRPr="007A1879">
              <w:rPr>
                <w:rFonts w:ascii="Times New Roman" w:hAnsi="Times New Roman" w:cs="Times New Roman"/>
                <w:sz w:val="18"/>
                <w:szCs w:val="24"/>
              </w:rPr>
              <w:t>PARSEL</w:t>
            </w:r>
          </w:p>
        </w:tc>
        <w:tc>
          <w:tcPr>
            <w:tcW w:w="944" w:type="dxa"/>
          </w:tcPr>
          <w:p w14:paraId="6EDBD169" w14:textId="77777777" w:rsidR="00C95649" w:rsidRPr="007A1879" w:rsidRDefault="00C95649" w:rsidP="00C95649">
            <w:pPr>
              <w:autoSpaceDE w:val="0"/>
              <w:autoSpaceDN w:val="0"/>
              <w:adjustRightInd w:val="0"/>
              <w:spacing w:before="240"/>
              <w:jc w:val="both"/>
              <w:rPr>
                <w:rFonts w:ascii="Times New Roman" w:hAnsi="Times New Roman" w:cs="Times New Roman"/>
                <w:sz w:val="18"/>
                <w:szCs w:val="24"/>
              </w:rPr>
            </w:pPr>
            <w:r w:rsidRPr="007A1879">
              <w:rPr>
                <w:rFonts w:ascii="Times New Roman" w:hAnsi="Times New Roman" w:cs="Times New Roman"/>
                <w:sz w:val="18"/>
                <w:szCs w:val="24"/>
              </w:rPr>
              <w:t>TOPLAM KONUT SAYISI</w:t>
            </w:r>
          </w:p>
        </w:tc>
        <w:tc>
          <w:tcPr>
            <w:tcW w:w="983" w:type="dxa"/>
          </w:tcPr>
          <w:p w14:paraId="01FD88C2" w14:textId="77777777" w:rsidR="00C95649" w:rsidRPr="007A1879" w:rsidRDefault="00C95649" w:rsidP="00C95649">
            <w:pPr>
              <w:autoSpaceDE w:val="0"/>
              <w:autoSpaceDN w:val="0"/>
              <w:adjustRightInd w:val="0"/>
              <w:spacing w:before="240"/>
              <w:jc w:val="both"/>
              <w:rPr>
                <w:rFonts w:ascii="Times New Roman" w:hAnsi="Times New Roman" w:cs="Times New Roman"/>
                <w:sz w:val="18"/>
                <w:szCs w:val="24"/>
              </w:rPr>
            </w:pPr>
            <w:r w:rsidRPr="007A1879">
              <w:rPr>
                <w:rFonts w:ascii="Times New Roman" w:hAnsi="Times New Roman" w:cs="Times New Roman"/>
                <w:sz w:val="18"/>
                <w:szCs w:val="24"/>
              </w:rPr>
              <w:t>TOPLAM DÜKKAN SAYISI</w:t>
            </w:r>
          </w:p>
        </w:tc>
        <w:tc>
          <w:tcPr>
            <w:tcW w:w="1419" w:type="dxa"/>
          </w:tcPr>
          <w:p w14:paraId="76742542" w14:textId="448686E9" w:rsidR="00C95649" w:rsidRPr="004A1D37" w:rsidRDefault="00C95649" w:rsidP="00C95649">
            <w:pPr>
              <w:autoSpaceDE w:val="0"/>
              <w:autoSpaceDN w:val="0"/>
              <w:adjustRightInd w:val="0"/>
              <w:spacing w:before="240"/>
              <w:jc w:val="both"/>
              <w:rPr>
                <w:rFonts w:ascii="Times New Roman" w:hAnsi="Times New Roman" w:cs="Times New Roman"/>
                <w:sz w:val="18"/>
                <w:szCs w:val="24"/>
              </w:rPr>
            </w:pPr>
            <w:r w:rsidRPr="004A1D37">
              <w:rPr>
                <w:rFonts w:ascii="Times New Roman" w:hAnsi="Times New Roman" w:cs="Times New Roman"/>
                <w:sz w:val="18"/>
                <w:szCs w:val="24"/>
              </w:rPr>
              <w:t>MUHAMMEN BEDEL</w:t>
            </w:r>
            <w:r w:rsidR="004C5E14">
              <w:rPr>
                <w:rFonts w:ascii="Times New Roman" w:hAnsi="Times New Roman" w:cs="Times New Roman"/>
                <w:sz w:val="18"/>
                <w:szCs w:val="24"/>
              </w:rPr>
              <w:t xml:space="preserve"> (TL)</w:t>
            </w:r>
          </w:p>
        </w:tc>
        <w:tc>
          <w:tcPr>
            <w:tcW w:w="1348" w:type="dxa"/>
          </w:tcPr>
          <w:p w14:paraId="60C64A51" w14:textId="0C269A6D" w:rsidR="00C95649" w:rsidRPr="004A1D37" w:rsidRDefault="00C95649" w:rsidP="00C95649">
            <w:pPr>
              <w:autoSpaceDE w:val="0"/>
              <w:autoSpaceDN w:val="0"/>
              <w:adjustRightInd w:val="0"/>
              <w:spacing w:before="240"/>
              <w:jc w:val="both"/>
              <w:rPr>
                <w:rFonts w:ascii="Times New Roman" w:hAnsi="Times New Roman" w:cs="Times New Roman"/>
                <w:sz w:val="18"/>
                <w:szCs w:val="24"/>
              </w:rPr>
            </w:pPr>
            <w:r w:rsidRPr="004A1D37">
              <w:rPr>
                <w:rFonts w:ascii="Times New Roman" w:hAnsi="Times New Roman" w:cs="Times New Roman"/>
                <w:sz w:val="18"/>
                <w:szCs w:val="24"/>
              </w:rPr>
              <w:t>GEÇİCİ TEMİNAT</w:t>
            </w:r>
            <w:r w:rsidR="004C5E14">
              <w:rPr>
                <w:rFonts w:ascii="Times New Roman" w:hAnsi="Times New Roman" w:cs="Times New Roman"/>
                <w:sz w:val="18"/>
                <w:szCs w:val="24"/>
              </w:rPr>
              <w:t xml:space="preserve"> (TL)</w:t>
            </w:r>
          </w:p>
        </w:tc>
        <w:tc>
          <w:tcPr>
            <w:tcW w:w="1101" w:type="dxa"/>
          </w:tcPr>
          <w:p w14:paraId="321DE137" w14:textId="77777777" w:rsidR="00C95649" w:rsidRPr="00912313" w:rsidRDefault="00C95649" w:rsidP="00C95649">
            <w:pPr>
              <w:autoSpaceDE w:val="0"/>
              <w:autoSpaceDN w:val="0"/>
              <w:adjustRightInd w:val="0"/>
              <w:spacing w:before="240"/>
              <w:jc w:val="both"/>
              <w:rPr>
                <w:rFonts w:ascii="Times New Roman" w:hAnsi="Times New Roman" w:cs="Times New Roman"/>
                <w:sz w:val="18"/>
                <w:szCs w:val="24"/>
              </w:rPr>
            </w:pPr>
            <w:r w:rsidRPr="00912313">
              <w:rPr>
                <w:rFonts w:ascii="Times New Roman" w:hAnsi="Times New Roman" w:cs="Times New Roman"/>
                <w:sz w:val="18"/>
                <w:szCs w:val="24"/>
              </w:rPr>
              <w:t>İHALE TARİHİ</w:t>
            </w:r>
          </w:p>
        </w:tc>
        <w:tc>
          <w:tcPr>
            <w:tcW w:w="746" w:type="dxa"/>
          </w:tcPr>
          <w:p w14:paraId="3F55C203" w14:textId="77777777" w:rsidR="00C95649" w:rsidRPr="00912313" w:rsidRDefault="00C95649" w:rsidP="00C95649">
            <w:pPr>
              <w:autoSpaceDE w:val="0"/>
              <w:autoSpaceDN w:val="0"/>
              <w:adjustRightInd w:val="0"/>
              <w:spacing w:before="240"/>
              <w:jc w:val="both"/>
              <w:rPr>
                <w:rFonts w:ascii="Times New Roman" w:hAnsi="Times New Roman" w:cs="Times New Roman"/>
                <w:sz w:val="18"/>
                <w:szCs w:val="24"/>
              </w:rPr>
            </w:pPr>
            <w:r w:rsidRPr="00912313">
              <w:rPr>
                <w:rFonts w:ascii="Times New Roman" w:hAnsi="Times New Roman" w:cs="Times New Roman"/>
                <w:sz w:val="18"/>
                <w:szCs w:val="24"/>
              </w:rPr>
              <w:t>İHALE SAATİ</w:t>
            </w:r>
          </w:p>
        </w:tc>
      </w:tr>
      <w:tr w:rsidR="004A1D37" w:rsidRPr="007A1879" w14:paraId="41279138" w14:textId="77777777" w:rsidTr="004A1D37">
        <w:trPr>
          <w:trHeight w:val="735"/>
        </w:trPr>
        <w:tc>
          <w:tcPr>
            <w:tcW w:w="1092" w:type="dxa"/>
          </w:tcPr>
          <w:p w14:paraId="31FBDD34" w14:textId="77777777" w:rsidR="00C95649" w:rsidRPr="007A1879" w:rsidRDefault="00C95649" w:rsidP="00C95649">
            <w:pPr>
              <w:autoSpaceDE w:val="0"/>
              <w:autoSpaceDN w:val="0"/>
              <w:adjustRightInd w:val="0"/>
              <w:spacing w:before="240"/>
              <w:jc w:val="both"/>
              <w:rPr>
                <w:rFonts w:ascii="Times New Roman" w:hAnsi="Times New Roman" w:cs="Times New Roman"/>
                <w:sz w:val="20"/>
                <w:szCs w:val="24"/>
              </w:rPr>
            </w:pPr>
            <w:r w:rsidRPr="007A1879">
              <w:rPr>
                <w:rFonts w:ascii="Times New Roman" w:hAnsi="Times New Roman" w:cs="Times New Roman"/>
                <w:sz w:val="20"/>
                <w:szCs w:val="24"/>
              </w:rPr>
              <w:t>HARMAN</w:t>
            </w:r>
          </w:p>
        </w:tc>
        <w:tc>
          <w:tcPr>
            <w:tcW w:w="608" w:type="dxa"/>
          </w:tcPr>
          <w:p w14:paraId="2661D0CF" w14:textId="77777777" w:rsidR="00C95649" w:rsidRPr="007A1879" w:rsidRDefault="00C95649" w:rsidP="00C95649">
            <w:pPr>
              <w:autoSpaceDE w:val="0"/>
              <w:autoSpaceDN w:val="0"/>
              <w:adjustRightInd w:val="0"/>
              <w:spacing w:before="240"/>
              <w:jc w:val="both"/>
              <w:rPr>
                <w:rFonts w:ascii="Times New Roman" w:hAnsi="Times New Roman" w:cs="Times New Roman"/>
                <w:sz w:val="20"/>
                <w:szCs w:val="24"/>
              </w:rPr>
            </w:pPr>
            <w:r w:rsidRPr="007A1879">
              <w:rPr>
                <w:rFonts w:ascii="Times New Roman" w:hAnsi="Times New Roman" w:cs="Times New Roman"/>
                <w:sz w:val="20"/>
                <w:szCs w:val="24"/>
              </w:rPr>
              <w:t>4911</w:t>
            </w:r>
          </w:p>
        </w:tc>
        <w:tc>
          <w:tcPr>
            <w:tcW w:w="876" w:type="dxa"/>
          </w:tcPr>
          <w:p w14:paraId="11946287" w14:textId="77777777" w:rsidR="00C95649" w:rsidRPr="007A1879" w:rsidRDefault="00C95649" w:rsidP="00C95649">
            <w:pPr>
              <w:autoSpaceDE w:val="0"/>
              <w:autoSpaceDN w:val="0"/>
              <w:adjustRightInd w:val="0"/>
              <w:spacing w:before="240"/>
              <w:jc w:val="both"/>
              <w:rPr>
                <w:rFonts w:ascii="Times New Roman" w:hAnsi="Times New Roman" w:cs="Times New Roman"/>
                <w:sz w:val="20"/>
                <w:szCs w:val="24"/>
              </w:rPr>
            </w:pPr>
            <w:r w:rsidRPr="007A1879">
              <w:rPr>
                <w:rFonts w:ascii="Times New Roman" w:hAnsi="Times New Roman" w:cs="Times New Roman"/>
                <w:sz w:val="20"/>
                <w:szCs w:val="24"/>
              </w:rPr>
              <w:t>1</w:t>
            </w:r>
          </w:p>
        </w:tc>
        <w:tc>
          <w:tcPr>
            <w:tcW w:w="944" w:type="dxa"/>
          </w:tcPr>
          <w:p w14:paraId="049499E8" w14:textId="77777777" w:rsidR="00C95649" w:rsidRPr="007A1879" w:rsidRDefault="00C95649" w:rsidP="00C95649">
            <w:pPr>
              <w:autoSpaceDE w:val="0"/>
              <w:autoSpaceDN w:val="0"/>
              <w:adjustRightInd w:val="0"/>
              <w:spacing w:before="240"/>
              <w:jc w:val="both"/>
              <w:rPr>
                <w:rFonts w:ascii="Times New Roman" w:hAnsi="Times New Roman" w:cs="Times New Roman"/>
                <w:sz w:val="20"/>
                <w:szCs w:val="24"/>
              </w:rPr>
            </w:pPr>
            <w:r w:rsidRPr="007A1879">
              <w:rPr>
                <w:rFonts w:ascii="Times New Roman" w:hAnsi="Times New Roman" w:cs="Times New Roman"/>
                <w:sz w:val="20"/>
                <w:szCs w:val="24"/>
              </w:rPr>
              <w:t>304</w:t>
            </w:r>
          </w:p>
        </w:tc>
        <w:tc>
          <w:tcPr>
            <w:tcW w:w="983" w:type="dxa"/>
          </w:tcPr>
          <w:p w14:paraId="53E109FC" w14:textId="77777777" w:rsidR="00C95649" w:rsidRPr="007A1879" w:rsidRDefault="00C95649" w:rsidP="00C95649">
            <w:pPr>
              <w:autoSpaceDE w:val="0"/>
              <w:autoSpaceDN w:val="0"/>
              <w:adjustRightInd w:val="0"/>
              <w:spacing w:before="240"/>
              <w:jc w:val="both"/>
              <w:rPr>
                <w:rFonts w:ascii="Times New Roman" w:hAnsi="Times New Roman" w:cs="Times New Roman"/>
                <w:sz w:val="20"/>
                <w:szCs w:val="24"/>
              </w:rPr>
            </w:pPr>
            <w:r w:rsidRPr="007A1879">
              <w:rPr>
                <w:rFonts w:ascii="Times New Roman" w:hAnsi="Times New Roman" w:cs="Times New Roman"/>
                <w:sz w:val="20"/>
                <w:szCs w:val="24"/>
              </w:rPr>
              <w:t>32</w:t>
            </w:r>
          </w:p>
        </w:tc>
        <w:tc>
          <w:tcPr>
            <w:tcW w:w="1419" w:type="dxa"/>
          </w:tcPr>
          <w:p w14:paraId="7B48E4EE" w14:textId="1AEECE4F" w:rsidR="00C95649" w:rsidRPr="007A1879" w:rsidRDefault="004A1D37" w:rsidP="004C5E14">
            <w:pPr>
              <w:autoSpaceDE w:val="0"/>
              <w:autoSpaceDN w:val="0"/>
              <w:adjustRightInd w:val="0"/>
              <w:spacing w:before="240"/>
              <w:jc w:val="both"/>
              <w:rPr>
                <w:rFonts w:ascii="Times New Roman" w:hAnsi="Times New Roman" w:cs="Times New Roman"/>
                <w:sz w:val="20"/>
                <w:szCs w:val="24"/>
              </w:rPr>
            </w:pPr>
            <w:r>
              <w:rPr>
                <w:rFonts w:ascii="Times New Roman" w:hAnsi="Times New Roman" w:cs="Times New Roman"/>
                <w:sz w:val="20"/>
                <w:szCs w:val="24"/>
              </w:rPr>
              <w:t xml:space="preserve">877.961.384,01 </w:t>
            </w:r>
          </w:p>
        </w:tc>
        <w:tc>
          <w:tcPr>
            <w:tcW w:w="1348" w:type="dxa"/>
          </w:tcPr>
          <w:p w14:paraId="36837D3E" w14:textId="6F7F6456" w:rsidR="00C95649" w:rsidRPr="007A1879" w:rsidRDefault="004A1D37" w:rsidP="00C95649">
            <w:pPr>
              <w:autoSpaceDE w:val="0"/>
              <w:autoSpaceDN w:val="0"/>
              <w:adjustRightInd w:val="0"/>
              <w:spacing w:before="240"/>
              <w:jc w:val="both"/>
              <w:rPr>
                <w:rFonts w:ascii="Times New Roman" w:hAnsi="Times New Roman" w:cs="Times New Roman"/>
                <w:sz w:val="20"/>
                <w:szCs w:val="24"/>
              </w:rPr>
            </w:pPr>
            <w:r>
              <w:rPr>
                <w:rFonts w:ascii="Times New Roman" w:hAnsi="Times New Roman" w:cs="Times New Roman"/>
                <w:sz w:val="20"/>
                <w:szCs w:val="24"/>
              </w:rPr>
              <w:t>2</w:t>
            </w:r>
            <w:r w:rsidR="004C5E14">
              <w:rPr>
                <w:rFonts w:ascii="Times New Roman" w:hAnsi="Times New Roman" w:cs="Times New Roman"/>
                <w:sz w:val="20"/>
                <w:szCs w:val="24"/>
              </w:rPr>
              <w:t xml:space="preserve">6.338.841,52 </w:t>
            </w:r>
          </w:p>
        </w:tc>
        <w:tc>
          <w:tcPr>
            <w:tcW w:w="1101" w:type="dxa"/>
          </w:tcPr>
          <w:p w14:paraId="6D6873E2" w14:textId="2132F13D" w:rsidR="00C95649" w:rsidRPr="007A1879" w:rsidRDefault="00912313" w:rsidP="00C95649">
            <w:pPr>
              <w:autoSpaceDE w:val="0"/>
              <w:autoSpaceDN w:val="0"/>
              <w:adjustRightInd w:val="0"/>
              <w:spacing w:before="240"/>
              <w:jc w:val="both"/>
              <w:rPr>
                <w:rFonts w:ascii="Times New Roman" w:hAnsi="Times New Roman" w:cs="Times New Roman"/>
                <w:sz w:val="20"/>
                <w:szCs w:val="24"/>
              </w:rPr>
            </w:pPr>
            <w:r>
              <w:rPr>
                <w:rFonts w:ascii="Times New Roman" w:hAnsi="Times New Roman" w:cs="Times New Roman"/>
                <w:sz w:val="20"/>
                <w:szCs w:val="24"/>
              </w:rPr>
              <w:t>09.10.2025</w:t>
            </w:r>
          </w:p>
        </w:tc>
        <w:tc>
          <w:tcPr>
            <w:tcW w:w="746" w:type="dxa"/>
          </w:tcPr>
          <w:p w14:paraId="5B32A66D" w14:textId="51DFD9A7" w:rsidR="00C95649" w:rsidRPr="007A1879" w:rsidRDefault="00912313" w:rsidP="00C95649">
            <w:pPr>
              <w:autoSpaceDE w:val="0"/>
              <w:autoSpaceDN w:val="0"/>
              <w:adjustRightInd w:val="0"/>
              <w:spacing w:before="240"/>
              <w:jc w:val="both"/>
              <w:rPr>
                <w:rFonts w:ascii="Times New Roman" w:hAnsi="Times New Roman" w:cs="Times New Roman"/>
                <w:sz w:val="20"/>
                <w:szCs w:val="24"/>
              </w:rPr>
            </w:pPr>
            <w:r>
              <w:rPr>
                <w:rFonts w:ascii="Times New Roman" w:hAnsi="Times New Roman" w:cs="Times New Roman"/>
                <w:sz w:val="20"/>
                <w:szCs w:val="24"/>
              </w:rPr>
              <w:t>15.00</w:t>
            </w:r>
          </w:p>
        </w:tc>
      </w:tr>
    </w:tbl>
    <w:p w14:paraId="25FAE138" w14:textId="77777777" w:rsidR="00C95649" w:rsidRPr="007A1879" w:rsidRDefault="00C95649" w:rsidP="00C95649">
      <w:pPr>
        <w:autoSpaceDE w:val="0"/>
        <w:autoSpaceDN w:val="0"/>
        <w:adjustRightInd w:val="0"/>
        <w:spacing w:after="0" w:line="240" w:lineRule="auto"/>
        <w:jc w:val="both"/>
        <w:rPr>
          <w:rFonts w:ascii="Times New Roman" w:hAnsi="Times New Roman" w:cs="Times New Roman"/>
          <w:sz w:val="24"/>
          <w:szCs w:val="24"/>
        </w:rPr>
      </w:pPr>
    </w:p>
    <w:p w14:paraId="6056A50D" w14:textId="5505DA8E"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Madde 2 - İhalenin Tarihi, Saati, Yeri ve Evrakların Teslim Süresi: Söz konusu kat karşılığı</w:t>
      </w:r>
      <w:r w:rsidR="00101922" w:rsidRPr="007A1879">
        <w:rPr>
          <w:rFonts w:ascii="Times New Roman" w:hAnsi="Times New Roman" w:cs="Times New Roman"/>
          <w:sz w:val="24"/>
          <w:szCs w:val="24"/>
        </w:rPr>
        <w:t xml:space="preserve"> </w:t>
      </w:r>
      <w:r w:rsidRPr="007A1879">
        <w:rPr>
          <w:rFonts w:ascii="Times New Roman" w:hAnsi="Times New Roman" w:cs="Times New Roman"/>
          <w:sz w:val="24"/>
          <w:szCs w:val="24"/>
        </w:rPr>
        <w:t>inşaat yapım ihaleleri yukarıdaki tabloda belirtilen tarih ve saatlerde, Kayseri Talas Belediyesi,</w:t>
      </w:r>
      <w:r w:rsidR="00101922" w:rsidRPr="007A1879">
        <w:rPr>
          <w:rFonts w:ascii="Times New Roman" w:hAnsi="Times New Roman" w:cs="Times New Roman"/>
          <w:sz w:val="24"/>
          <w:szCs w:val="24"/>
        </w:rPr>
        <w:t xml:space="preserve"> </w:t>
      </w:r>
      <w:r w:rsidRPr="007A1879">
        <w:rPr>
          <w:rFonts w:ascii="Times New Roman" w:hAnsi="Times New Roman" w:cs="Times New Roman"/>
          <w:sz w:val="24"/>
          <w:szCs w:val="24"/>
        </w:rPr>
        <w:t>İhale Salonunda, İhale Komisyonunca yapılacaktır. İhaleye iştirak edecekler teklif zarflarını</w:t>
      </w:r>
      <w:r w:rsidR="00101922" w:rsidRPr="007A1879">
        <w:rPr>
          <w:rFonts w:ascii="Times New Roman" w:hAnsi="Times New Roman" w:cs="Times New Roman"/>
          <w:sz w:val="24"/>
          <w:szCs w:val="24"/>
        </w:rPr>
        <w:t xml:space="preserve"> </w:t>
      </w:r>
      <w:r w:rsidRPr="007A1879">
        <w:rPr>
          <w:rFonts w:ascii="Times New Roman" w:hAnsi="Times New Roman" w:cs="Times New Roman"/>
          <w:sz w:val="24"/>
          <w:szCs w:val="24"/>
        </w:rPr>
        <w:t xml:space="preserve">aşağıda istenilen belgelerle birlikte en geç, </w:t>
      </w:r>
      <w:r w:rsidR="00912313" w:rsidRPr="00912313">
        <w:rPr>
          <w:rFonts w:ascii="Times New Roman" w:hAnsi="Times New Roman" w:cs="Times New Roman"/>
          <w:sz w:val="24"/>
          <w:szCs w:val="24"/>
        </w:rPr>
        <w:t>09.10.2025</w:t>
      </w:r>
      <w:r w:rsidRPr="00912313">
        <w:rPr>
          <w:rFonts w:ascii="Times New Roman" w:hAnsi="Times New Roman" w:cs="Times New Roman"/>
          <w:sz w:val="24"/>
          <w:szCs w:val="24"/>
        </w:rPr>
        <w:t xml:space="preserve"> </w:t>
      </w:r>
      <w:r w:rsidR="00F40299" w:rsidRPr="00912313">
        <w:rPr>
          <w:rFonts w:ascii="Times New Roman" w:hAnsi="Times New Roman" w:cs="Times New Roman"/>
          <w:sz w:val="24"/>
          <w:szCs w:val="24"/>
        </w:rPr>
        <w:t>Perşembe</w:t>
      </w:r>
      <w:r w:rsidR="00C94B04">
        <w:rPr>
          <w:rFonts w:ascii="Times New Roman" w:hAnsi="Times New Roman" w:cs="Times New Roman"/>
          <w:sz w:val="24"/>
          <w:szCs w:val="24"/>
        </w:rPr>
        <w:t xml:space="preserve"> günü, Saat 12.00'ye</w:t>
      </w:r>
      <w:r w:rsidRPr="007A1879">
        <w:rPr>
          <w:rFonts w:ascii="Times New Roman" w:hAnsi="Times New Roman" w:cs="Times New Roman"/>
          <w:sz w:val="24"/>
          <w:szCs w:val="24"/>
        </w:rPr>
        <w:t xml:space="preserve"> kadar</w:t>
      </w:r>
      <w:r w:rsidR="00101922" w:rsidRPr="007A1879">
        <w:rPr>
          <w:rFonts w:ascii="Times New Roman" w:hAnsi="Times New Roman" w:cs="Times New Roman"/>
          <w:sz w:val="24"/>
          <w:szCs w:val="24"/>
        </w:rPr>
        <w:t xml:space="preserve"> </w:t>
      </w:r>
      <w:r w:rsidRPr="007A1879">
        <w:rPr>
          <w:rFonts w:ascii="Times New Roman" w:hAnsi="Times New Roman" w:cs="Times New Roman"/>
          <w:sz w:val="24"/>
          <w:szCs w:val="24"/>
        </w:rPr>
        <w:t>Belediyemiz ihale komisyonuna vermeleri ya da taahhütlü olarak posta ile Mali Hizmetler</w:t>
      </w:r>
      <w:r w:rsidR="00101922" w:rsidRPr="007A1879">
        <w:rPr>
          <w:rFonts w:ascii="Times New Roman" w:hAnsi="Times New Roman" w:cs="Times New Roman"/>
          <w:sz w:val="24"/>
          <w:szCs w:val="24"/>
        </w:rPr>
        <w:t xml:space="preserve"> </w:t>
      </w:r>
      <w:r w:rsidRPr="007A1879">
        <w:rPr>
          <w:rFonts w:ascii="Times New Roman" w:hAnsi="Times New Roman" w:cs="Times New Roman"/>
          <w:sz w:val="24"/>
          <w:szCs w:val="24"/>
        </w:rPr>
        <w:t xml:space="preserve">Müdürlüğüne göndermeleri gerekmektedir. Postadaki gecikmeler </w:t>
      </w:r>
      <w:r w:rsidR="006242A8" w:rsidRPr="007A1879">
        <w:rPr>
          <w:rFonts w:ascii="Times New Roman" w:hAnsi="Times New Roman" w:cs="Times New Roman"/>
          <w:sz w:val="24"/>
          <w:szCs w:val="24"/>
        </w:rPr>
        <w:t xml:space="preserve">ve telgrafla yapılan başvurular </w:t>
      </w:r>
      <w:r w:rsidRPr="007A1879">
        <w:rPr>
          <w:rFonts w:ascii="Times New Roman" w:hAnsi="Times New Roman" w:cs="Times New Roman"/>
          <w:sz w:val="24"/>
          <w:szCs w:val="24"/>
        </w:rPr>
        <w:t>İhale Komisyonunca kesinlikle kabul edilmeyecektir.</w:t>
      </w:r>
    </w:p>
    <w:p w14:paraId="5D4ED92F" w14:textId="6EFC1AA7"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Madde 3 - İhalenin Yapılış Sekli: İhale, 2886 sayılı Devlet İhale Kanununun 35/a maddesine</w:t>
      </w:r>
      <w:r w:rsidR="00101922" w:rsidRPr="007A1879">
        <w:rPr>
          <w:rFonts w:ascii="Times New Roman" w:hAnsi="Times New Roman" w:cs="Times New Roman"/>
          <w:sz w:val="24"/>
          <w:szCs w:val="24"/>
        </w:rPr>
        <w:t xml:space="preserve"> </w:t>
      </w:r>
      <w:r w:rsidRPr="007A1879">
        <w:rPr>
          <w:rFonts w:ascii="Times New Roman" w:hAnsi="Times New Roman" w:cs="Times New Roman"/>
          <w:sz w:val="24"/>
          <w:szCs w:val="24"/>
        </w:rPr>
        <w:t>göre Kapalı Teklif Usulü (Artırma) ile yapım ihalesidir.</w:t>
      </w:r>
    </w:p>
    <w:p w14:paraId="34EEC59A" w14:textId="77777777"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 xml:space="preserve">Madde 4 - İhale Şartnamesinin Ekleri İle Temini ve Bedeli: İhale şartnamesi </w:t>
      </w:r>
      <w:r w:rsidR="00B23449" w:rsidRPr="007A1879">
        <w:rPr>
          <w:rFonts w:ascii="Times New Roman" w:hAnsi="Times New Roman" w:cs="Times New Roman"/>
          <w:sz w:val="24"/>
          <w:szCs w:val="24"/>
        </w:rPr>
        <w:t>Talas Belediyesinin resmi internet sayfası üzerinden (</w:t>
      </w:r>
      <w:hyperlink r:id="rId5" w:history="1">
        <w:r w:rsidR="00B23449" w:rsidRPr="007A1879">
          <w:rPr>
            <w:rStyle w:val="Kpr"/>
            <w:rFonts w:ascii="Times New Roman" w:hAnsi="Times New Roman" w:cs="Times New Roman"/>
            <w:sz w:val="24"/>
            <w:szCs w:val="24"/>
          </w:rPr>
          <w:t>www.talas.bel.tr</w:t>
        </w:r>
      </w:hyperlink>
      <w:r w:rsidR="00B23449" w:rsidRPr="007A1879">
        <w:rPr>
          <w:rFonts w:ascii="Times New Roman" w:hAnsi="Times New Roman" w:cs="Times New Roman"/>
          <w:sz w:val="24"/>
          <w:szCs w:val="24"/>
        </w:rPr>
        <w:t xml:space="preserve">) ücretsiz olarak görülebilir ve indirilebilir. </w:t>
      </w:r>
      <w:r w:rsidRPr="007A1879">
        <w:rPr>
          <w:rFonts w:ascii="Times New Roman" w:hAnsi="Times New Roman" w:cs="Times New Roman"/>
          <w:sz w:val="24"/>
          <w:szCs w:val="24"/>
        </w:rPr>
        <w:t>Her bir iş için İhale dosya</w:t>
      </w:r>
      <w:r w:rsidR="00B23449" w:rsidRPr="007A1879">
        <w:rPr>
          <w:rFonts w:ascii="Times New Roman" w:hAnsi="Times New Roman" w:cs="Times New Roman"/>
          <w:sz w:val="24"/>
          <w:szCs w:val="24"/>
        </w:rPr>
        <w:t xml:space="preserve"> </w:t>
      </w:r>
      <w:r w:rsidR="006242A8" w:rsidRPr="007A1879">
        <w:rPr>
          <w:rFonts w:ascii="Times New Roman" w:hAnsi="Times New Roman" w:cs="Times New Roman"/>
          <w:sz w:val="24"/>
          <w:szCs w:val="24"/>
        </w:rPr>
        <w:t>bedeli 20.000,00-TL (Yirmi Bin Lira) olup, Mali Hizmetler</w:t>
      </w:r>
      <w:r w:rsidRPr="007A1879">
        <w:rPr>
          <w:rFonts w:ascii="Times New Roman" w:hAnsi="Times New Roman" w:cs="Times New Roman"/>
          <w:sz w:val="24"/>
          <w:szCs w:val="24"/>
        </w:rPr>
        <w:t xml:space="preserve"> Müdürlüğünden </w:t>
      </w:r>
      <w:r w:rsidR="006242A8" w:rsidRPr="007A1879">
        <w:rPr>
          <w:rFonts w:ascii="Times New Roman" w:hAnsi="Times New Roman" w:cs="Times New Roman"/>
          <w:sz w:val="24"/>
          <w:szCs w:val="24"/>
        </w:rPr>
        <w:t xml:space="preserve">ihale dosyası temin edilebilir. </w:t>
      </w:r>
      <w:r w:rsidRPr="007A1879">
        <w:rPr>
          <w:rFonts w:ascii="Times New Roman" w:hAnsi="Times New Roman" w:cs="Times New Roman"/>
          <w:sz w:val="24"/>
          <w:szCs w:val="24"/>
        </w:rPr>
        <w:t>Katılımcı, yatırmış olduğu dosya bedelinin makbuzunu ihale teklif zarfına koyacaktır.</w:t>
      </w:r>
    </w:p>
    <w:p w14:paraId="16748CCE" w14:textId="6284EB34"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Madde 5 - İhalenin Muhammen Bedeli, Geçici Teminat Miktarı ve Esasları: Yukarıdaki</w:t>
      </w:r>
      <w:r w:rsidR="00101922" w:rsidRPr="007A1879">
        <w:rPr>
          <w:rFonts w:ascii="Times New Roman" w:hAnsi="Times New Roman" w:cs="Times New Roman"/>
          <w:sz w:val="24"/>
          <w:szCs w:val="24"/>
        </w:rPr>
        <w:t xml:space="preserve"> </w:t>
      </w:r>
      <w:r w:rsidRPr="007A1879">
        <w:rPr>
          <w:rFonts w:ascii="Times New Roman" w:hAnsi="Times New Roman" w:cs="Times New Roman"/>
          <w:sz w:val="24"/>
          <w:szCs w:val="24"/>
        </w:rPr>
        <w:t>tabloda ihalesi yapılacak iş için muhammen bedel belirtilmiştir. İh</w:t>
      </w:r>
      <w:r w:rsidR="006242A8" w:rsidRPr="007A1879">
        <w:rPr>
          <w:rFonts w:ascii="Times New Roman" w:hAnsi="Times New Roman" w:cs="Times New Roman"/>
          <w:sz w:val="24"/>
          <w:szCs w:val="24"/>
        </w:rPr>
        <w:t xml:space="preserve">aleye girecek gerçek veya tüzel </w:t>
      </w:r>
      <w:r w:rsidRPr="007A1879">
        <w:rPr>
          <w:rFonts w:ascii="Times New Roman" w:hAnsi="Times New Roman" w:cs="Times New Roman"/>
          <w:sz w:val="24"/>
          <w:szCs w:val="24"/>
        </w:rPr>
        <w:t>kişilerin, yukarıda belirtilen Muhammen bedel üzerinden, % 3 Geçici Teminat vermeleri</w:t>
      </w:r>
      <w:r w:rsidR="00071D83" w:rsidRPr="007A1879">
        <w:rPr>
          <w:rFonts w:ascii="Times New Roman" w:hAnsi="Times New Roman" w:cs="Times New Roman"/>
          <w:sz w:val="24"/>
          <w:szCs w:val="24"/>
        </w:rPr>
        <w:t xml:space="preserve"> </w:t>
      </w:r>
      <w:r w:rsidRPr="007A1879">
        <w:rPr>
          <w:rFonts w:ascii="Times New Roman" w:hAnsi="Times New Roman" w:cs="Times New Roman"/>
          <w:sz w:val="24"/>
          <w:szCs w:val="24"/>
        </w:rPr>
        <w:t>gerekmektedir. Teminatlar, Belediyemiz veznesine yatırılabileceğ</w:t>
      </w:r>
      <w:r w:rsidR="006242A8" w:rsidRPr="007A1879">
        <w:rPr>
          <w:rFonts w:ascii="Times New Roman" w:hAnsi="Times New Roman" w:cs="Times New Roman"/>
          <w:sz w:val="24"/>
          <w:szCs w:val="24"/>
        </w:rPr>
        <w:t xml:space="preserve">i gibi, Vakıfbank Bankası Talas </w:t>
      </w:r>
      <w:r w:rsidR="00D21661" w:rsidRPr="007A1879">
        <w:rPr>
          <w:rFonts w:ascii="Times New Roman" w:hAnsi="Times New Roman" w:cs="Times New Roman"/>
          <w:sz w:val="24"/>
          <w:szCs w:val="24"/>
        </w:rPr>
        <w:t>Şubesi, (TR</w:t>
      </w:r>
      <w:r w:rsidRPr="007A1879">
        <w:rPr>
          <w:rFonts w:ascii="Times New Roman" w:hAnsi="Times New Roman" w:cs="Times New Roman"/>
          <w:sz w:val="24"/>
          <w:szCs w:val="24"/>
        </w:rPr>
        <w:t>04 0001 5001 5800 7299 8732 89) İban numaralı</w:t>
      </w:r>
      <w:r w:rsidR="006242A8" w:rsidRPr="007A1879">
        <w:rPr>
          <w:rFonts w:ascii="Times New Roman" w:hAnsi="Times New Roman" w:cs="Times New Roman"/>
          <w:sz w:val="24"/>
          <w:szCs w:val="24"/>
        </w:rPr>
        <w:t xml:space="preserve"> Belediyemiz hesabına, dekontta </w:t>
      </w:r>
      <w:r w:rsidRPr="007A1879">
        <w:rPr>
          <w:rFonts w:ascii="Times New Roman" w:hAnsi="Times New Roman" w:cs="Times New Roman"/>
          <w:sz w:val="24"/>
          <w:szCs w:val="24"/>
        </w:rPr>
        <w:t>‘Kat Karşılığı İnşaat Yapım İşi’ diye belirtmek şartı ile yatırılabilir. Banka teminat mektub</w:t>
      </w:r>
      <w:r w:rsidR="006242A8" w:rsidRPr="007A1879">
        <w:rPr>
          <w:rFonts w:ascii="Times New Roman" w:hAnsi="Times New Roman" w:cs="Times New Roman"/>
          <w:sz w:val="24"/>
          <w:szCs w:val="24"/>
        </w:rPr>
        <w:t xml:space="preserve">u </w:t>
      </w:r>
      <w:r w:rsidRPr="007A1879">
        <w:rPr>
          <w:rFonts w:ascii="Times New Roman" w:hAnsi="Times New Roman" w:cs="Times New Roman"/>
          <w:sz w:val="24"/>
          <w:szCs w:val="24"/>
        </w:rPr>
        <w:t>verilmesi halinde, teminat mektubunda ‘Kat Karşılığı İnşaat Yapım</w:t>
      </w:r>
      <w:r w:rsidR="006242A8" w:rsidRPr="007A1879">
        <w:rPr>
          <w:rFonts w:ascii="Times New Roman" w:hAnsi="Times New Roman" w:cs="Times New Roman"/>
          <w:sz w:val="24"/>
          <w:szCs w:val="24"/>
        </w:rPr>
        <w:t xml:space="preserve"> İşi’ diye yazılacaktır. Ayrıca </w:t>
      </w:r>
      <w:r w:rsidRPr="007A1879">
        <w:rPr>
          <w:rFonts w:ascii="Times New Roman" w:hAnsi="Times New Roman" w:cs="Times New Roman"/>
          <w:sz w:val="24"/>
          <w:szCs w:val="24"/>
        </w:rPr>
        <w:t>Teminat mektubu süresiz olacak ve mektubun aslı olacaktır.</w:t>
      </w:r>
    </w:p>
    <w:p w14:paraId="5D686831" w14:textId="60458889"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Madde 6 - Ödeme Şekli: Sözleşmedeki ilgili maddelere göre, pay cetvelinde gösterilmiş</w:t>
      </w:r>
      <w:r w:rsidR="00071D83" w:rsidRPr="007A1879">
        <w:rPr>
          <w:rFonts w:ascii="Times New Roman" w:hAnsi="Times New Roman" w:cs="Times New Roman"/>
          <w:sz w:val="24"/>
          <w:szCs w:val="24"/>
        </w:rPr>
        <w:t xml:space="preserve"> </w:t>
      </w:r>
      <w:r w:rsidRPr="007A1879">
        <w:rPr>
          <w:rFonts w:ascii="Times New Roman" w:hAnsi="Times New Roman" w:cs="Times New Roman"/>
          <w:sz w:val="24"/>
          <w:szCs w:val="24"/>
        </w:rPr>
        <w:t>olan daireler tapu devir tablosunda belirtilen imalat sıralaması tamamlandıkça tapu devirleri</w:t>
      </w:r>
      <w:r w:rsidR="000A5865" w:rsidRPr="007A1879">
        <w:rPr>
          <w:rFonts w:ascii="Times New Roman" w:hAnsi="Times New Roman" w:cs="Times New Roman"/>
          <w:sz w:val="24"/>
          <w:szCs w:val="24"/>
        </w:rPr>
        <w:t xml:space="preserve"> </w:t>
      </w:r>
      <w:r w:rsidRPr="007A1879">
        <w:rPr>
          <w:rFonts w:ascii="Times New Roman" w:hAnsi="Times New Roman" w:cs="Times New Roman"/>
          <w:sz w:val="24"/>
          <w:szCs w:val="24"/>
        </w:rPr>
        <w:t>yapılacaktır.</w:t>
      </w:r>
      <w:r w:rsidR="000A5865" w:rsidRPr="007A1879">
        <w:rPr>
          <w:rFonts w:ascii="Times New Roman" w:hAnsi="Times New Roman" w:cs="Times New Roman"/>
          <w:sz w:val="24"/>
          <w:szCs w:val="24"/>
        </w:rPr>
        <w:t xml:space="preserve"> Ayrıca </w:t>
      </w:r>
      <w:r w:rsidR="000A5865" w:rsidRPr="007A1879">
        <w:rPr>
          <w:rFonts w:ascii="Times New Roman" w:hAnsi="Times New Roman" w:cs="Times New Roman"/>
          <w:color w:val="000000" w:themeColor="text1"/>
          <w:sz w:val="24"/>
          <w:szCs w:val="24"/>
        </w:rPr>
        <w:t>işin sözleşme bedeli</w:t>
      </w:r>
      <w:r w:rsidR="000A5865" w:rsidRPr="007A1879">
        <w:rPr>
          <w:rFonts w:ascii="Times New Roman" w:hAnsi="Times New Roman" w:cs="Times New Roman"/>
          <w:sz w:val="24"/>
          <w:szCs w:val="24"/>
        </w:rPr>
        <w:t xml:space="preserve"> </w:t>
      </w:r>
      <w:r w:rsidR="0048234F" w:rsidRPr="007A1879">
        <w:rPr>
          <w:rFonts w:ascii="Times New Roman" w:hAnsi="Times New Roman" w:cs="Times New Roman"/>
          <w:sz w:val="24"/>
          <w:szCs w:val="24"/>
        </w:rPr>
        <w:t>oluşması halinde</w:t>
      </w:r>
      <w:r w:rsidR="0003063E" w:rsidRPr="007A1879">
        <w:rPr>
          <w:rFonts w:ascii="Times New Roman" w:hAnsi="Times New Roman" w:cs="Times New Roman"/>
          <w:sz w:val="24"/>
          <w:szCs w:val="24"/>
        </w:rPr>
        <w:t xml:space="preserve"> bu bedel</w:t>
      </w:r>
      <w:r w:rsidR="0048234F" w:rsidRPr="007A1879">
        <w:rPr>
          <w:rFonts w:ascii="Times New Roman" w:hAnsi="Times New Roman" w:cs="Times New Roman"/>
          <w:sz w:val="24"/>
          <w:szCs w:val="24"/>
        </w:rPr>
        <w:t xml:space="preserve"> </w:t>
      </w:r>
      <w:r w:rsidR="000A5865" w:rsidRPr="007A1879">
        <w:rPr>
          <w:rFonts w:ascii="Times New Roman" w:hAnsi="Times New Roman" w:cs="Times New Roman"/>
          <w:sz w:val="24"/>
          <w:szCs w:val="24"/>
        </w:rPr>
        <w:t>ihale kapsamında sözleşmenin imza altına alındığı tarihten itibaren 15 (on beş) takvim günü içerisinde Talas Belediyesi veznelerine yatırılabileceği gibi Vakıfbank Bankası Talas Şubesi TR 04 0001 5001 5800 7299 8732 89 IBAN numaralı Belediyemiz hesabına dekontta “Kat Karşılığı İnşaat Yapım İşi Sözleşme Bedeli” diye belirtmek şartı ile yatır</w:t>
      </w:r>
      <w:r w:rsidR="0048234F" w:rsidRPr="007A1879">
        <w:rPr>
          <w:rFonts w:ascii="Times New Roman" w:hAnsi="Times New Roman" w:cs="Times New Roman"/>
          <w:sz w:val="24"/>
          <w:szCs w:val="24"/>
        </w:rPr>
        <w:t>ılacaktır</w:t>
      </w:r>
      <w:r w:rsidR="000A5865" w:rsidRPr="007A1879">
        <w:rPr>
          <w:rFonts w:ascii="Times New Roman" w:hAnsi="Times New Roman" w:cs="Times New Roman"/>
          <w:sz w:val="24"/>
          <w:szCs w:val="24"/>
        </w:rPr>
        <w:t>.</w:t>
      </w:r>
    </w:p>
    <w:p w14:paraId="0972039C" w14:textId="77777777"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Madde 7 - İhaleye Katılacaklardan İstenilen Belgeler:</w:t>
      </w:r>
    </w:p>
    <w:p w14:paraId="7601290C" w14:textId="77777777"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7.1-) Tebligat için yasal adres bildirimi,</w:t>
      </w:r>
    </w:p>
    <w:p w14:paraId="2590A619" w14:textId="77777777"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7.2-) Nüfus Müdürlüğünden alınacak nüfus kayıt örneği ve ikamet belgesi (Aslı),</w:t>
      </w:r>
    </w:p>
    <w:p w14:paraId="3940E6EC" w14:textId="77777777"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7.3-) İhaleye iştirak edecek kişi vekil ise Noter tasdikli Vekâletname (Aslı),</w:t>
      </w:r>
    </w:p>
    <w:p w14:paraId="09E7BD69" w14:textId="77777777"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7.4-) Belediyemize vadesi geçmiş borcu olmadığına dair belge (Belediyemizden alınacaktır),</w:t>
      </w:r>
    </w:p>
    <w:p w14:paraId="1A5A182C" w14:textId="77777777"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7.5-) İhaleye ait dosya alındı makbuzu (Aslı ya da idarece tasdikli sureti),</w:t>
      </w:r>
    </w:p>
    <w:p w14:paraId="0D5E1E37" w14:textId="77777777"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7.6-) Geçici Teminatın Belediye veznesine veya banka hesabına yatırıldığına dair makbuz</w:t>
      </w:r>
    </w:p>
    <w:p w14:paraId="6EB9C95E" w14:textId="77777777"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veya banka dekontu (Aslı). Banka teminat mektubu verilmesi h</w:t>
      </w:r>
      <w:r w:rsidR="006242A8" w:rsidRPr="007A1879">
        <w:rPr>
          <w:rFonts w:ascii="Times New Roman" w:hAnsi="Times New Roman" w:cs="Times New Roman"/>
          <w:sz w:val="24"/>
          <w:szCs w:val="24"/>
        </w:rPr>
        <w:t xml:space="preserve">alinde, Teminat mektubunun aslı </w:t>
      </w:r>
      <w:r w:rsidRPr="007A1879">
        <w:rPr>
          <w:rFonts w:ascii="Times New Roman" w:hAnsi="Times New Roman" w:cs="Times New Roman"/>
          <w:sz w:val="24"/>
          <w:szCs w:val="24"/>
        </w:rPr>
        <w:t>olacaktır.</w:t>
      </w:r>
    </w:p>
    <w:p w14:paraId="686F0D7D" w14:textId="77777777"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lastRenderedPageBreak/>
        <w:t>7.7-) 2886 sayılı Kanunun 37. maddesi gereğince hazırlanacak teklif mektubu, ihale</w:t>
      </w:r>
    </w:p>
    <w:p w14:paraId="07655572" w14:textId="77777777"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dosyasındaki tüm dokümanlar ve şartnameler ihaleye iştirak eden tarafından imza edilmesi</w:t>
      </w:r>
    </w:p>
    <w:p w14:paraId="558BB281" w14:textId="77777777"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gerekmektedir.</w:t>
      </w:r>
    </w:p>
    <w:p w14:paraId="6B4BF2A0" w14:textId="1CC52145"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4A1D37">
        <w:rPr>
          <w:rFonts w:ascii="Times New Roman" w:hAnsi="Times New Roman" w:cs="Times New Roman"/>
          <w:sz w:val="24"/>
          <w:szCs w:val="24"/>
        </w:rPr>
        <w:t>7.8-) İhale yasaklısı olmadığına dair taahhütnam</w:t>
      </w:r>
      <w:r w:rsidR="00EE5AEC" w:rsidRPr="004A1D37">
        <w:rPr>
          <w:rFonts w:ascii="Times New Roman" w:hAnsi="Times New Roman" w:cs="Times New Roman"/>
          <w:sz w:val="24"/>
          <w:szCs w:val="24"/>
        </w:rPr>
        <w:t>e</w:t>
      </w:r>
      <w:r w:rsidRPr="004A1D37">
        <w:rPr>
          <w:rFonts w:ascii="Times New Roman" w:hAnsi="Times New Roman" w:cs="Times New Roman"/>
          <w:sz w:val="24"/>
          <w:szCs w:val="24"/>
        </w:rPr>
        <w:t>,</w:t>
      </w:r>
    </w:p>
    <w:p w14:paraId="31757D46" w14:textId="4B725BD9"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7.9-) Mevzuatı gereği kayıtlı olduğu Ticaret ve/veya Sanayi Odası ya da Esnaf ve</w:t>
      </w:r>
      <w:r w:rsidR="0003063E" w:rsidRPr="007A1879">
        <w:rPr>
          <w:rFonts w:ascii="Times New Roman" w:hAnsi="Times New Roman" w:cs="Times New Roman"/>
          <w:sz w:val="24"/>
          <w:szCs w:val="24"/>
        </w:rPr>
        <w:t xml:space="preserve"> </w:t>
      </w:r>
      <w:r w:rsidRPr="007A1879">
        <w:rPr>
          <w:rFonts w:ascii="Times New Roman" w:hAnsi="Times New Roman" w:cs="Times New Roman"/>
          <w:sz w:val="24"/>
          <w:szCs w:val="24"/>
        </w:rPr>
        <w:t>Sanatkâr Odası veya ilgili Meslek Odası belgesi; (aslı, noter tasdikli sureti veya aslı İdarece</w:t>
      </w:r>
      <w:r w:rsidR="0003063E" w:rsidRPr="007A1879">
        <w:rPr>
          <w:rFonts w:ascii="Times New Roman" w:hAnsi="Times New Roman" w:cs="Times New Roman"/>
          <w:sz w:val="24"/>
          <w:szCs w:val="24"/>
        </w:rPr>
        <w:t xml:space="preserve"> </w:t>
      </w:r>
      <w:r w:rsidRPr="007A1879">
        <w:rPr>
          <w:rFonts w:ascii="Times New Roman" w:hAnsi="Times New Roman" w:cs="Times New Roman"/>
          <w:sz w:val="24"/>
          <w:szCs w:val="24"/>
        </w:rPr>
        <w:t>görülmüş sureti)</w:t>
      </w:r>
    </w:p>
    <w:p w14:paraId="25DD2745" w14:textId="745967FE"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a) Gerçek kişi olması halinde, kayıtlı olduğu ticaret veya sanayi odasından ya da esnaf ve</w:t>
      </w:r>
      <w:r w:rsidR="0003063E" w:rsidRPr="007A1879">
        <w:rPr>
          <w:rFonts w:ascii="Times New Roman" w:hAnsi="Times New Roman" w:cs="Times New Roman"/>
          <w:sz w:val="24"/>
          <w:szCs w:val="24"/>
        </w:rPr>
        <w:t xml:space="preserve"> </w:t>
      </w:r>
      <w:r w:rsidRPr="007A1879">
        <w:rPr>
          <w:rFonts w:ascii="Times New Roman" w:hAnsi="Times New Roman" w:cs="Times New Roman"/>
          <w:sz w:val="24"/>
          <w:szCs w:val="24"/>
        </w:rPr>
        <w:t>sanatkâr odasından, ilk ilan veya ihale tarihinin içinde bulunduğu yılda alınmış, odaya kayıtlı</w:t>
      </w:r>
      <w:r w:rsidR="0003063E" w:rsidRPr="007A1879">
        <w:rPr>
          <w:rFonts w:ascii="Times New Roman" w:hAnsi="Times New Roman" w:cs="Times New Roman"/>
          <w:sz w:val="24"/>
          <w:szCs w:val="24"/>
        </w:rPr>
        <w:t xml:space="preserve"> </w:t>
      </w:r>
      <w:r w:rsidRPr="007A1879">
        <w:rPr>
          <w:rFonts w:ascii="Times New Roman" w:hAnsi="Times New Roman" w:cs="Times New Roman"/>
          <w:sz w:val="24"/>
          <w:szCs w:val="24"/>
        </w:rPr>
        <w:t>olduğunu gösterir belge,</w:t>
      </w:r>
    </w:p>
    <w:p w14:paraId="3B115D7E" w14:textId="78360902"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b) Tüzel kişi olması halinde, ilgili mevzuatı gereği kayıtlı bulunduğu Ticaret veya Sanayi</w:t>
      </w:r>
      <w:r w:rsidR="0003063E" w:rsidRPr="007A1879">
        <w:rPr>
          <w:rFonts w:ascii="Times New Roman" w:hAnsi="Times New Roman" w:cs="Times New Roman"/>
          <w:sz w:val="24"/>
          <w:szCs w:val="24"/>
        </w:rPr>
        <w:t xml:space="preserve"> </w:t>
      </w:r>
      <w:r w:rsidRPr="007A1879">
        <w:rPr>
          <w:rFonts w:ascii="Times New Roman" w:hAnsi="Times New Roman" w:cs="Times New Roman"/>
          <w:sz w:val="24"/>
          <w:szCs w:val="24"/>
        </w:rPr>
        <w:t>odasından, ilk ilan veya ihale tarihinin içinde bulunduğu yılda alınmış, odaya kayıtlı olduğunu</w:t>
      </w:r>
      <w:r w:rsidR="0003063E" w:rsidRPr="007A1879">
        <w:rPr>
          <w:rFonts w:ascii="Times New Roman" w:hAnsi="Times New Roman" w:cs="Times New Roman"/>
          <w:sz w:val="24"/>
          <w:szCs w:val="24"/>
        </w:rPr>
        <w:t xml:space="preserve"> </w:t>
      </w:r>
      <w:r w:rsidRPr="007A1879">
        <w:rPr>
          <w:rFonts w:ascii="Times New Roman" w:hAnsi="Times New Roman" w:cs="Times New Roman"/>
          <w:sz w:val="24"/>
          <w:szCs w:val="24"/>
        </w:rPr>
        <w:t>gösterir belge.</w:t>
      </w:r>
    </w:p>
    <w:p w14:paraId="407ECF4B" w14:textId="66ACC5CA"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7.10-) Teklif vermeye yetkili olduğunu gösteren Noter tasdikli imza Beyannamesi / imza</w:t>
      </w:r>
      <w:r w:rsidR="0003063E" w:rsidRPr="007A1879">
        <w:rPr>
          <w:rFonts w:ascii="Times New Roman" w:hAnsi="Times New Roman" w:cs="Times New Roman"/>
          <w:sz w:val="24"/>
          <w:szCs w:val="24"/>
        </w:rPr>
        <w:t xml:space="preserve"> </w:t>
      </w:r>
      <w:r w:rsidRPr="007A1879">
        <w:rPr>
          <w:rFonts w:ascii="Times New Roman" w:hAnsi="Times New Roman" w:cs="Times New Roman"/>
          <w:sz w:val="24"/>
          <w:szCs w:val="24"/>
        </w:rPr>
        <w:t>Sirküleri</w:t>
      </w:r>
    </w:p>
    <w:p w14:paraId="1619FED3" w14:textId="2EF1A7F0"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7.11-) Muhammen bedelin % 30 undan az olmamak üzere ihale tarihi itibarı ile geçerli</w:t>
      </w:r>
      <w:r w:rsidR="0003063E" w:rsidRPr="007A1879">
        <w:rPr>
          <w:rFonts w:ascii="Times New Roman" w:hAnsi="Times New Roman" w:cs="Times New Roman"/>
          <w:sz w:val="24"/>
          <w:szCs w:val="24"/>
        </w:rPr>
        <w:t xml:space="preserve"> </w:t>
      </w:r>
      <w:r w:rsidRPr="007A1879">
        <w:rPr>
          <w:rFonts w:ascii="Times New Roman" w:hAnsi="Times New Roman" w:cs="Times New Roman"/>
          <w:sz w:val="24"/>
          <w:szCs w:val="24"/>
        </w:rPr>
        <w:t xml:space="preserve">olan </w:t>
      </w:r>
      <w:r w:rsidR="0003063E" w:rsidRPr="007A1879">
        <w:rPr>
          <w:rFonts w:ascii="Times New Roman" w:hAnsi="Times New Roman" w:cs="Times New Roman"/>
          <w:sz w:val="24"/>
          <w:szCs w:val="24"/>
        </w:rPr>
        <w:t>III-</w:t>
      </w:r>
      <w:r w:rsidRPr="007A1879">
        <w:rPr>
          <w:rFonts w:ascii="Times New Roman" w:hAnsi="Times New Roman" w:cs="Times New Roman"/>
          <w:sz w:val="24"/>
          <w:szCs w:val="24"/>
        </w:rPr>
        <w:t>B sınıfı son on beş yıl içerisinde bina inşaat işlerine ait 2886 sayılı Devlet İhale Kanunu</w:t>
      </w:r>
      <w:r w:rsidR="0003063E" w:rsidRPr="007A1879">
        <w:rPr>
          <w:rFonts w:ascii="Times New Roman" w:hAnsi="Times New Roman" w:cs="Times New Roman"/>
          <w:sz w:val="24"/>
          <w:szCs w:val="24"/>
        </w:rPr>
        <w:t xml:space="preserve"> </w:t>
      </w:r>
      <w:r w:rsidRPr="007A1879">
        <w:rPr>
          <w:rFonts w:ascii="Times New Roman" w:hAnsi="Times New Roman" w:cs="Times New Roman"/>
          <w:sz w:val="24"/>
          <w:szCs w:val="24"/>
        </w:rPr>
        <w:t>veya 4734 sayılı Kamu İhale Kanunu kapsamında alınmış İş Deneyim Belgesi veya ilgili</w:t>
      </w:r>
      <w:r w:rsidR="0003063E" w:rsidRPr="007A1879">
        <w:rPr>
          <w:rFonts w:ascii="Times New Roman" w:hAnsi="Times New Roman" w:cs="Times New Roman"/>
          <w:sz w:val="24"/>
          <w:szCs w:val="24"/>
        </w:rPr>
        <w:t xml:space="preserve"> </w:t>
      </w:r>
      <w:r w:rsidRPr="007A1879">
        <w:rPr>
          <w:rFonts w:ascii="Times New Roman" w:hAnsi="Times New Roman" w:cs="Times New Roman"/>
          <w:sz w:val="24"/>
          <w:szCs w:val="24"/>
        </w:rPr>
        <w:t>Belediyeden istekli adına verilen özel veya kamu bina inşaatı işine ait ilgili Belediyeden alınmış bina inşaatına ait İş Bitirme belgesi (Tutanağı) aslı veya noter tasdikli</w:t>
      </w:r>
      <w:r w:rsidR="0003063E" w:rsidRPr="007A1879">
        <w:rPr>
          <w:rFonts w:ascii="Times New Roman" w:hAnsi="Times New Roman" w:cs="Times New Roman"/>
          <w:sz w:val="24"/>
          <w:szCs w:val="24"/>
        </w:rPr>
        <w:t xml:space="preserve"> </w:t>
      </w:r>
      <w:r w:rsidRPr="007A1879">
        <w:rPr>
          <w:rFonts w:ascii="Times New Roman" w:hAnsi="Times New Roman" w:cs="Times New Roman"/>
          <w:sz w:val="24"/>
          <w:szCs w:val="24"/>
        </w:rPr>
        <w:t>sureti veya aslının İdareye ibraz edilerek suretinin sunulması zorunlu</w:t>
      </w:r>
      <w:r w:rsidR="006242A8" w:rsidRPr="007A1879">
        <w:rPr>
          <w:rFonts w:ascii="Times New Roman" w:hAnsi="Times New Roman" w:cs="Times New Roman"/>
          <w:sz w:val="24"/>
          <w:szCs w:val="24"/>
        </w:rPr>
        <w:t xml:space="preserve">dur. İş bitirme tutarları iş bu </w:t>
      </w:r>
      <w:r w:rsidRPr="007A1879">
        <w:rPr>
          <w:rFonts w:ascii="Times New Roman" w:hAnsi="Times New Roman" w:cs="Times New Roman"/>
          <w:sz w:val="24"/>
          <w:szCs w:val="24"/>
        </w:rPr>
        <w:t>ihale yılı fiyatlarına tahvil edilerek değerlendirilecektir.</w:t>
      </w:r>
    </w:p>
    <w:p w14:paraId="7E51AF34" w14:textId="77777777"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7.12-) İsteklilerin ortak girişim olması halinde; ortak girişim beyannamesi.</w:t>
      </w:r>
    </w:p>
    <w:p w14:paraId="73A83A6F" w14:textId="57DFC5BA"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7.13-) İlk ilan tarihinden sonra alınmış Muhammen bedelin %10’undan az olmamak üzere</w:t>
      </w:r>
      <w:r w:rsidR="0003063E" w:rsidRPr="007A1879">
        <w:rPr>
          <w:rFonts w:ascii="Times New Roman" w:hAnsi="Times New Roman" w:cs="Times New Roman"/>
          <w:sz w:val="24"/>
          <w:szCs w:val="24"/>
        </w:rPr>
        <w:t xml:space="preserve"> </w:t>
      </w:r>
      <w:r w:rsidRPr="007A1879">
        <w:rPr>
          <w:rFonts w:ascii="Times New Roman" w:hAnsi="Times New Roman" w:cs="Times New Roman"/>
          <w:sz w:val="24"/>
          <w:szCs w:val="24"/>
        </w:rPr>
        <w:t>kullanılmamış nakit kredisini veya kullanılmamış teminat mektubu kredisini ya da serbest</w:t>
      </w:r>
      <w:r w:rsidR="0003063E" w:rsidRPr="007A1879">
        <w:rPr>
          <w:rFonts w:ascii="Times New Roman" w:hAnsi="Times New Roman" w:cs="Times New Roman"/>
          <w:sz w:val="24"/>
          <w:szCs w:val="24"/>
        </w:rPr>
        <w:t xml:space="preserve"> </w:t>
      </w:r>
      <w:r w:rsidRPr="007A1879">
        <w:rPr>
          <w:rFonts w:ascii="Times New Roman" w:hAnsi="Times New Roman" w:cs="Times New Roman"/>
          <w:sz w:val="24"/>
          <w:szCs w:val="24"/>
        </w:rPr>
        <w:t>mevduatını gösterir yerli veya yabancı bankalardan alınacak banka referans mektubu</w:t>
      </w:r>
    </w:p>
    <w:p w14:paraId="44C671A6" w14:textId="15F1809D"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7-14-) İlan tarihinden sonra ilgili vergi dairesinden veya internet vergi dairesinden</w:t>
      </w:r>
      <w:r w:rsidR="00F406F2" w:rsidRPr="007A1879">
        <w:rPr>
          <w:rFonts w:ascii="Times New Roman" w:hAnsi="Times New Roman" w:cs="Times New Roman"/>
          <w:sz w:val="24"/>
          <w:szCs w:val="24"/>
        </w:rPr>
        <w:t xml:space="preserve"> </w:t>
      </w:r>
      <w:r w:rsidRPr="007A1879">
        <w:rPr>
          <w:rFonts w:ascii="Times New Roman" w:hAnsi="Times New Roman" w:cs="Times New Roman"/>
          <w:sz w:val="24"/>
          <w:szCs w:val="24"/>
        </w:rPr>
        <w:t>alınacak vergi borcu olmadığına dair belgenin aslı veya Vergi Dairesinden alınan yazı aslının</w:t>
      </w:r>
      <w:r w:rsidR="00F406F2" w:rsidRPr="007A1879">
        <w:rPr>
          <w:rFonts w:ascii="Times New Roman" w:hAnsi="Times New Roman" w:cs="Times New Roman"/>
          <w:sz w:val="24"/>
          <w:szCs w:val="24"/>
        </w:rPr>
        <w:t xml:space="preserve"> </w:t>
      </w:r>
      <w:r w:rsidRPr="007A1879">
        <w:rPr>
          <w:rFonts w:ascii="Times New Roman" w:hAnsi="Times New Roman" w:cs="Times New Roman"/>
          <w:sz w:val="24"/>
          <w:szCs w:val="24"/>
        </w:rPr>
        <w:t>İdareye ibraz edilmesi.</w:t>
      </w:r>
    </w:p>
    <w:p w14:paraId="0AA6686F" w14:textId="1CA39188"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7-15-) İlan tarihinden sonra ilgili Sosyal Güvenlik Kurumundan veya Sosyal Güvenlik</w:t>
      </w:r>
      <w:r w:rsidR="005F240F" w:rsidRPr="007A1879">
        <w:rPr>
          <w:rFonts w:ascii="Times New Roman" w:hAnsi="Times New Roman" w:cs="Times New Roman"/>
          <w:sz w:val="24"/>
          <w:szCs w:val="24"/>
        </w:rPr>
        <w:t xml:space="preserve"> </w:t>
      </w:r>
      <w:r w:rsidRPr="007A1879">
        <w:rPr>
          <w:rFonts w:ascii="Times New Roman" w:hAnsi="Times New Roman" w:cs="Times New Roman"/>
          <w:sz w:val="24"/>
          <w:szCs w:val="24"/>
        </w:rPr>
        <w:t>Kurumunun internet adresi üzerinden alınacak prim borcu olmadığına dair belgenin aslı veya</w:t>
      </w:r>
      <w:r w:rsidR="005F240F" w:rsidRPr="007A1879">
        <w:rPr>
          <w:rFonts w:ascii="Times New Roman" w:hAnsi="Times New Roman" w:cs="Times New Roman"/>
          <w:sz w:val="24"/>
          <w:szCs w:val="24"/>
        </w:rPr>
        <w:t xml:space="preserve"> </w:t>
      </w:r>
      <w:r w:rsidRPr="007A1879">
        <w:rPr>
          <w:rFonts w:ascii="Times New Roman" w:hAnsi="Times New Roman" w:cs="Times New Roman"/>
          <w:sz w:val="24"/>
          <w:szCs w:val="24"/>
        </w:rPr>
        <w:t>Kurumdan alınan yazı aslının İdareye ibraz edilmesi.</w:t>
      </w:r>
    </w:p>
    <w:p w14:paraId="2D0127C4" w14:textId="77777777"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7-16-) İhale konusu taşınmazın yerinde görüldüğüne dair isteklinin yazılı beyan vermesi.</w:t>
      </w:r>
    </w:p>
    <w:p w14:paraId="1AEB0224" w14:textId="4F4A6737" w:rsidR="00B23ABE" w:rsidRPr="007A1879" w:rsidRDefault="00C95649" w:rsidP="005F240F">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Madde 8 - İhale İlanı Hakkında: İş bu ihale ilanı genel bilgi mahiyetinde olup, Kat</w:t>
      </w:r>
      <w:r w:rsidR="005F240F" w:rsidRPr="007A1879">
        <w:rPr>
          <w:rFonts w:ascii="Times New Roman" w:hAnsi="Times New Roman" w:cs="Times New Roman"/>
          <w:sz w:val="24"/>
          <w:szCs w:val="24"/>
        </w:rPr>
        <w:t xml:space="preserve"> </w:t>
      </w:r>
      <w:r w:rsidRPr="007A1879">
        <w:rPr>
          <w:rFonts w:ascii="Times New Roman" w:hAnsi="Times New Roman" w:cs="Times New Roman"/>
          <w:sz w:val="24"/>
          <w:szCs w:val="24"/>
        </w:rPr>
        <w:t>karşılığı konut yapım ihale şartnamesi ve sözleşme hükümleri uygulanacaktır. Katılımcıların</w:t>
      </w:r>
      <w:r w:rsidR="005F240F" w:rsidRPr="007A1879">
        <w:rPr>
          <w:rFonts w:ascii="Times New Roman" w:hAnsi="Times New Roman" w:cs="Times New Roman"/>
          <w:sz w:val="24"/>
          <w:szCs w:val="24"/>
        </w:rPr>
        <w:t xml:space="preserve"> </w:t>
      </w:r>
      <w:r w:rsidRPr="007A1879">
        <w:rPr>
          <w:rFonts w:ascii="Times New Roman" w:hAnsi="Times New Roman" w:cs="Times New Roman"/>
          <w:sz w:val="24"/>
          <w:szCs w:val="24"/>
        </w:rPr>
        <w:t>verdikleri teklifler 90 gün geçerlidir. İhale komisyonu ihaleyi yapıp yapmamakta ve en uygun</w:t>
      </w:r>
      <w:r w:rsidR="005F240F" w:rsidRPr="007A1879">
        <w:rPr>
          <w:rFonts w:ascii="Times New Roman" w:hAnsi="Times New Roman" w:cs="Times New Roman"/>
          <w:sz w:val="24"/>
          <w:szCs w:val="24"/>
        </w:rPr>
        <w:t xml:space="preserve"> </w:t>
      </w:r>
      <w:r w:rsidRPr="007A1879">
        <w:rPr>
          <w:rFonts w:ascii="Times New Roman" w:hAnsi="Times New Roman" w:cs="Times New Roman"/>
          <w:sz w:val="24"/>
          <w:szCs w:val="24"/>
        </w:rPr>
        <w:t>teklifi tespit etmekte serbesttir.</w:t>
      </w:r>
    </w:p>
    <w:sectPr w:rsidR="00B23ABE" w:rsidRPr="007A18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4906B6"/>
    <w:multiLevelType w:val="hybridMultilevel"/>
    <w:tmpl w:val="58F89B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4D3"/>
    <w:rsid w:val="0003063E"/>
    <w:rsid w:val="00071D83"/>
    <w:rsid w:val="000A5865"/>
    <w:rsid w:val="00101922"/>
    <w:rsid w:val="0048234F"/>
    <w:rsid w:val="004A1D37"/>
    <w:rsid w:val="004C5E14"/>
    <w:rsid w:val="005F240F"/>
    <w:rsid w:val="006242A8"/>
    <w:rsid w:val="006574D3"/>
    <w:rsid w:val="006B3A81"/>
    <w:rsid w:val="007A1879"/>
    <w:rsid w:val="008030B4"/>
    <w:rsid w:val="00912313"/>
    <w:rsid w:val="00B23449"/>
    <w:rsid w:val="00B23ABE"/>
    <w:rsid w:val="00C94B04"/>
    <w:rsid w:val="00C95649"/>
    <w:rsid w:val="00D21661"/>
    <w:rsid w:val="00D907BE"/>
    <w:rsid w:val="00EE5AEC"/>
    <w:rsid w:val="00F40299"/>
    <w:rsid w:val="00F406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BDD77"/>
  <w15:chartTrackingRefBased/>
  <w15:docId w15:val="{8ECB4A63-E82C-4BA7-8B42-D6E446A3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95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95649"/>
    <w:pPr>
      <w:ind w:left="720"/>
      <w:contextualSpacing/>
    </w:pPr>
  </w:style>
  <w:style w:type="character" w:styleId="Kpr">
    <w:name w:val="Hyperlink"/>
    <w:basedOn w:val="VarsaylanParagrafYazTipi"/>
    <w:uiPriority w:val="99"/>
    <w:unhideWhenUsed/>
    <w:rsid w:val="00B23449"/>
    <w:rPr>
      <w:color w:val="0563C1" w:themeColor="hyperlink"/>
      <w:u w:val="single"/>
    </w:rPr>
  </w:style>
  <w:style w:type="paragraph" w:styleId="BalonMetni">
    <w:name w:val="Balloon Text"/>
    <w:basedOn w:val="Normal"/>
    <w:link w:val="BalonMetniChar"/>
    <w:uiPriority w:val="99"/>
    <w:semiHidden/>
    <w:unhideWhenUsed/>
    <w:rsid w:val="004A1D3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A1D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alas.bel.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929</Words>
  <Characters>5299</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Murat BİRADEROĞLU</dc:creator>
  <cp:keywords/>
  <dc:description/>
  <cp:lastModifiedBy>Serdar AVŞAR</cp:lastModifiedBy>
  <cp:revision>4</cp:revision>
  <cp:lastPrinted>2025-09-16T12:03:00Z</cp:lastPrinted>
  <dcterms:created xsi:type="dcterms:W3CDTF">2025-09-22T10:37:00Z</dcterms:created>
  <dcterms:modified xsi:type="dcterms:W3CDTF">2025-09-22T11:24:00Z</dcterms:modified>
</cp:coreProperties>
</file>